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4C03CB" w:rsidP="004C03CB" w:rsidRDefault="004C03CB" w14:paraId="7653E2A0" w14:textId="77777777">
      <w:pPr>
        <w:jc w:val="center"/>
        <w:rPr>
          <w:noProof/>
          <w:lang w:eastAsia="en-GB"/>
        </w:rPr>
      </w:pPr>
      <w:r>
        <w:rPr>
          <w:noProof/>
          <w:lang w:eastAsia="en-GB"/>
        </w:rPr>
        <w:drawing>
          <wp:inline distT="0" distB="0" distL="0" distR="0" wp14:anchorId="1BCFA386" wp14:editId="0FB4EE34">
            <wp:extent cx="210502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105025" cy="1276350"/>
                    </a:xfrm>
                    <a:prstGeom prst="rect">
                      <a:avLst/>
                    </a:prstGeom>
                  </pic:spPr>
                </pic:pic>
              </a:graphicData>
            </a:graphic>
          </wp:inline>
        </w:drawing>
      </w:r>
    </w:p>
    <w:p w:rsidR="004F37C5" w:rsidP="004C03CB" w:rsidRDefault="004F37C5" w14:paraId="0B2A0259" w14:textId="77777777">
      <w:pPr>
        <w:jc w:val="center"/>
      </w:pPr>
    </w:p>
    <w:p w:rsidRPr="004C03CB" w:rsidR="004C03CB" w:rsidP="004C03CB" w:rsidRDefault="004C03CB" w14:paraId="65A8CB4C" w14:textId="77777777">
      <w:pPr>
        <w:spacing w:after="0" w:line="240" w:lineRule="auto"/>
        <w:jc w:val="center"/>
        <w:rPr>
          <w:rFonts w:ascii="Arial" w:hAnsi="Arial" w:eastAsia="Times New Roman" w:cs="Arial"/>
          <w:i/>
          <w:sz w:val="24"/>
          <w:szCs w:val="24"/>
          <w:lang w:eastAsia="en-GB"/>
        </w:rPr>
      </w:pPr>
      <w:r w:rsidRPr="004C03CB">
        <w:rPr>
          <w:rFonts w:ascii="Arial" w:hAnsi="Arial" w:eastAsia="Times New Roman" w:cs="Arial"/>
          <w:i/>
          <w:sz w:val="24"/>
          <w:szCs w:val="24"/>
          <w:lang w:eastAsia="en-GB"/>
        </w:rPr>
        <w:t>Like the phoenix we</w:t>
      </w:r>
    </w:p>
    <w:p w:rsidRPr="004C03CB" w:rsidR="004C03CB" w:rsidP="004C03CB" w:rsidRDefault="004C03CB" w14:paraId="178C20F1" w14:textId="77777777">
      <w:pPr>
        <w:spacing w:after="0" w:line="240" w:lineRule="auto"/>
        <w:jc w:val="center"/>
        <w:rPr>
          <w:rFonts w:ascii="Arial" w:hAnsi="Arial" w:eastAsia="Times New Roman" w:cs="Arial"/>
          <w:i/>
          <w:sz w:val="24"/>
          <w:szCs w:val="24"/>
          <w:lang w:eastAsia="en-GB"/>
        </w:rPr>
      </w:pPr>
      <w:r w:rsidRPr="004C03CB">
        <w:rPr>
          <w:rFonts w:ascii="Arial" w:hAnsi="Arial" w:eastAsia="Times New Roman" w:cs="Arial"/>
          <w:i/>
          <w:sz w:val="24"/>
          <w:szCs w:val="24"/>
          <w:lang w:eastAsia="en-GB"/>
        </w:rPr>
        <w:t>Rise to our challenges</w:t>
      </w:r>
    </w:p>
    <w:p w:rsidRPr="004C03CB" w:rsidR="004C03CB" w:rsidP="004C03CB" w:rsidRDefault="004C03CB" w14:paraId="75D87A77" w14:textId="77777777">
      <w:pPr>
        <w:spacing w:after="0" w:line="240" w:lineRule="auto"/>
        <w:jc w:val="center"/>
        <w:rPr>
          <w:rFonts w:ascii="Arial" w:hAnsi="Arial" w:eastAsia="Times New Roman" w:cs="Arial"/>
          <w:i/>
          <w:sz w:val="24"/>
          <w:szCs w:val="24"/>
          <w:lang w:eastAsia="en-GB"/>
        </w:rPr>
      </w:pPr>
      <w:r w:rsidRPr="004C03CB">
        <w:rPr>
          <w:rFonts w:ascii="Arial" w:hAnsi="Arial" w:eastAsia="Times New Roman" w:cs="Arial"/>
          <w:i/>
          <w:sz w:val="24"/>
          <w:szCs w:val="24"/>
          <w:lang w:eastAsia="en-GB"/>
        </w:rPr>
        <w:t>Strengthen our Learning and</w:t>
      </w:r>
    </w:p>
    <w:p w:rsidRPr="004C03CB" w:rsidR="004C03CB" w:rsidP="004C03CB" w:rsidRDefault="004C03CB" w14:paraId="0CDF1AEC" w14:textId="77777777">
      <w:pPr>
        <w:spacing w:after="0" w:line="240" w:lineRule="auto"/>
        <w:jc w:val="center"/>
        <w:rPr>
          <w:rFonts w:ascii="Arial" w:hAnsi="Arial" w:eastAsia="Times New Roman" w:cs="Arial"/>
          <w:i/>
          <w:sz w:val="24"/>
          <w:szCs w:val="24"/>
          <w:lang w:eastAsia="en-GB"/>
        </w:rPr>
      </w:pPr>
      <w:r w:rsidRPr="004C03CB">
        <w:rPr>
          <w:rFonts w:ascii="Arial" w:hAnsi="Arial" w:eastAsia="Times New Roman" w:cs="Arial"/>
          <w:i/>
          <w:sz w:val="24"/>
          <w:szCs w:val="24"/>
          <w:lang w:eastAsia="en-GB"/>
        </w:rPr>
        <w:t>Shine in our community</w:t>
      </w:r>
    </w:p>
    <w:p w:rsidRPr="004C03CB" w:rsidR="004C03CB" w:rsidP="004C03CB" w:rsidRDefault="004C03CB" w14:paraId="66189497" w14:textId="77777777">
      <w:pPr>
        <w:spacing w:after="0" w:line="240" w:lineRule="auto"/>
        <w:jc w:val="center"/>
        <w:rPr>
          <w:rFonts w:ascii="Arial" w:hAnsi="Arial" w:eastAsia="Times New Roman" w:cs="Arial"/>
          <w:i/>
          <w:sz w:val="24"/>
          <w:szCs w:val="24"/>
          <w:lang w:eastAsia="en-GB"/>
        </w:rPr>
      </w:pPr>
    </w:p>
    <w:p w:rsidRPr="004C03CB" w:rsidR="004C03CB" w:rsidP="004C03CB" w:rsidRDefault="003F1AEB" w14:paraId="58096249" w14:textId="50927D09">
      <w:pPr>
        <w:spacing w:after="0" w:line="240" w:lineRule="auto"/>
        <w:jc w:val="center"/>
        <w:rPr>
          <w:rFonts w:ascii="Arial" w:hAnsi="Arial" w:eastAsia="Times New Roman" w:cs="Arial"/>
          <w:b/>
          <w:bCs/>
          <w:kern w:val="36"/>
          <w:sz w:val="36"/>
          <w:szCs w:val="36"/>
          <w:lang w:eastAsia="en-GB"/>
        </w:rPr>
      </w:pPr>
      <w:r>
        <w:rPr>
          <w:rFonts w:ascii="Arial" w:hAnsi="Arial" w:eastAsia="Times New Roman" w:cs="Arial"/>
          <w:b/>
          <w:bCs/>
          <w:kern w:val="36"/>
          <w:sz w:val="36"/>
          <w:szCs w:val="36"/>
          <w:lang w:eastAsia="en-GB"/>
        </w:rPr>
        <w:t xml:space="preserve">Remote Learning </w:t>
      </w:r>
      <w:r w:rsidRPr="004C03CB" w:rsidR="004C03CB">
        <w:rPr>
          <w:rFonts w:ascii="Arial" w:hAnsi="Arial" w:eastAsia="Times New Roman" w:cs="Arial"/>
          <w:b/>
          <w:bCs/>
          <w:kern w:val="36"/>
          <w:sz w:val="36"/>
          <w:szCs w:val="36"/>
          <w:lang w:eastAsia="en-GB"/>
        </w:rPr>
        <w:t>Policy</w:t>
      </w:r>
    </w:p>
    <w:p w:rsidRPr="004C03CB" w:rsidR="004C03CB" w:rsidP="004C03CB" w:rsidRDefault="004C03CB" w14:paraId="7B0C66E7" w14:textId="77777777">
      <w:pPr>
        <w:spacing w:after="0" w:line="240" w:lineRule="auto"/>
        <w:jc w:val="center"/>
        <w:rPr>
          <w:rFonts w:ascii="Arial" w:hAnsi="Arial" w:eastAsia="Times New Roman" w:cs="Arial"/>
          <w:b/>
          <w:bCs/>
          <w:kern w:val="36"/>
          <w:sz w:val="36"/>
          <w:szCs w:val="36"/>
          <w:lang w:eastAsia="en-GB"/>
        </w:rPr>
      </w:pPr>
    </w:p>
    <w:p w:rsidRPr="004C03CB" w:rsidR="004C03CB" w:rsidP="004C03CB" w:rsidRDefault="004C03CB" w14:paraId="25D4AAB3" w14:textId="77777777">
      <w:pPr>
        <w:spacing w:before="100" w:beforeAutospacing="1" w:after="100" w:afterAutospacing="1" w:line="240" w:lineRule="auto"/>
        <w:jc w:val="center"/>
        <w:outlineLvl w:val="0"/>
        <w:rPr>
          <w:rFonts w:ascii="Arial" w:hAnsi="Arial" w:eastAsia="Times New Roman" w:cs="Arial"/>
          <w:b/>
          <w:bCs/>
          <w:kern w:val="36"/>
          <w:sz w:val="36"/>
          <w:szCs w:val="36"/>
          <w:lang w:eastAsia="en-GB"/>
        </w:rPr>
      </w:pPr>
    </w:p>
    <w:p w:rsidR="004C03CB" w:rsidP="004C03CB" w:rsidRDefault="004C03CB" w14:paraId="6AA55563" w14:textId="77777777">
      <w:pPr>
        <w:spacing w:before="100" w:beforeAutospacing="1" w:after="100" w:afterAutospacing="1" w:line="240" w:lineRule="auto"/>
        <w:jc w:val="both"/>
        <w:outlineLvl w:val="0"/>
        <w:rPr>
          <w:rFonts w:ascii="Arial" w:hAnsi="Arial" w:eastAsia="Times New Roman" w:cs="Arial"/>
          <w:i/>
          <w:lang w:eastAsia="en-GB"/>
        </w:rPr>
      </w:pPr>
    </w:p>
    <w:p w:rsidRPr="004C03CB" w:rsidR="00483E9D" w:rsidP="004C03CB" w:rsidRDefault="00483E9D" w14:paraId="63C9B84A" w14:textId="77777777">
      <w:pPr>
        <w:spacing w:before="100" w:beforeAutospacing="1" w:after="100" w:afterAutospacing="1" w:line="240" w:lineRule="auto"/>
        <w:jc w:val="both"/>
        <w:outlineLvl w:val="0"/>
        <w:rPr>
          <w:rFonts w:ascii="Arial" w:hAnsi="Arial" w:eastAsia="Times New Roman" w:cs="Arial"/>
          <w:b/>
          <w:bCs/>
          <w:sz w:val="24"/>
          <w:szCs w:val="24"/>
          <w:lang w:eastAsia="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05"/>
        <w:gridCol w:w="3005"/>
        <w:gridCol w:w="3006"/>
      </w:tblGrid>
      <w:tr w:rsidRPr="004C03CB" w:rsidR="004C03CB" w:rsidTr="5D82B079" w14:paraId="2701C457" w14:textId="77777777">
        <w:tc>
          <w:tcPr>
            <w:tcW w:w="3005" w:type="dxa"/>
            <w:shd w:val="clear" w:color="auto" w:fill="BFBFBF" w:themeFill="background1" w:themeFillShade="BF"/>
            <w:tcMar/>
          </w:tcPr>
          <w:p w:rsidRPr="004C03CB" w:rsidR="004C03CB" w:rsidP="004C03CB" w:rsidRDefault="00B8085B" w14:paraId="4CAFDC5A" w14:textId="77777777">
            <w:pPr>
              <w:spacing w:after="0" w:line="240" w:lineRule="auto"/>
              <w:jc w:val="center"/>
              <w:rPr>
                <w:rFonts w:ascii="Arial" w:hAnsi="Arial" w:eastAsia="Times New Roman" w:cs="Times New Roman"/>
                <w:sz w:val="24"/>
                <w:szCs w:val="24"/>
                <w:lang w:eastAsia="en-GB"/>
              </w:rPr>
            </w:pPr>
            <w:r>
              <w:rPr>
                <w:rFonts w:ascii="Arial" w:hAnsi="Arial" w:eastAsia="Times New Roman" w:cs="Times New Roman"/>
                <w:sz w:val="24"/>
                <w:szCs w:val="24"/>
                <w:lang w:eastAsia="en-GB"/>
              </w:rPr>
              <w:t>Introduced</w:t>
            </w:r>
          </w:p>
        </w:tc>
        <w:tc>
          <w:tcPr>
            <w:tcW w:w="3005" w:type="dxa"/>
            <w:shd w:val="clear" w:color="auto" w:fill="BFBFBF" w:themeFill="background1" w:themeFillShade="BF"/>
            <w:tcMar/>
          </w:tcPr>
          <w:p w:rsidRPr="004C03CB" w:rsidR="004C03CB" w:rsidP="004C03CB" w:rsidRDefault="004C03CB" w14:paraId="11A55100" w14:textId="77777777">
            <w:pPr>
              <w:spacing w:after="0" w:line="240" w:lineRule="auto"/>
              <w:jc w:val="center"/>
              <w:rPr>
                <w:rFonts w:ascii="Arial" w:hAnsi="Arial" w:eastAsia="Times New Roman" w:cs="Times New Roman"/>
                <w:sz w:val="24"/>
                <w:szCs w:val="24"/>
                <w:lang w:eastAsia="en-GB"/>
              </w:rPr>
            </w:pPr>
            <w:r w:rsidRPr="004C03CB">
              <w:rPr>
                <w:rFonts w:ascii="Arial" w:hAnsi="Arial" w:eastAsia="Times New Roman" w:cs="Times New Roman"/>
                <w:sz w:val="24"/>
                <w:szCs w:val="24"/>
                <w:lang w:eastAsia="en-GB"/>
              </w:rPr>
              <w:t>Approved by</w:t>
            </w:r>
          </w:p>
        </w:tc>
        <w:tc>
          <w:tcPr>
            <w:tcW w:w="3006" w:type="dxa"/>
            <w:shd w:val="clear" w:color="auto" w:fill="BFBFBF" w:themeFill="background1" w:themeFillShade="BF"/>
            <w:tcMar/>
          </w:tcPr>
          <w:p w:rsidRPr="004C03CB" w:rsidR="004C03CB" w:rsidP="004C03CB" w:rsidRDefault="004C03CB" w14:paraId="0E211A7C" w14:textId="77777777">
            <w:pPr>
              <w:spacing w:after="0" w:line="240" w:lineRule="auto"/>
              <w:jc w:val="center"/>
              <w:rPr>
                <w:rFonts w:ascii="Arial" w:hAnsi="Arial" w:eastAsia="Times New Roman" w:cs="Times New Roman"/>
                <w:sz w:val="24"/>
                <w:szCs w:val="24"/>
                <w:lang w:eastAsia="en-GB"/>
              </w:rPr>
            </w:pPr>
            <w:r w:rsidRPr="004C03CB">
              <w:rPr>
                <w:rFonts w:ascii="Arial" w:hAnsi="Arial" w:eastAsia="Times New Roman" w:cs="Times New Roman"/>
                <w:sz w:val="24"/>
                <w:szCs w:val="24"/>
                <w:lang w:eastAsia="en-GB"/>
              </w:rPr>
              <w:t>Date of next review</w:t>
            </w:r>
          </w:p>
        </w:tc>
      </w:tr>
      <w:tr w:rsidRPr="004C03CB" w:rsidR="004C03CB" w:rsidTr="5D82B079" w14:paraId="7C429194" w14:textId="77777777">
        <w:tc>
          <w:tcPr>
            <w:tcW w:w="3005" w:type="dxa"/>
            <w:shd w:val="clear" w:color="auto" w:fill="auto"/>
            <w:tcMar/>
          </w:tcPr>
          <w:p w:rsidRPr="004C03CB" w:rsidR="004C03CB" w:rsidP="004C03CB" w:rsidRDefault="004C03CB" w14:paraId="09D6076A" w14:textId="77777777">
            <w:pPr>
              <w:spacing w:after="0" w:line="240" w:lineRule="auto"/>
              <w:jc w:val="center"/>
              <w:rPr>
                <w:rFonts w:ascii="Arial" w:hAnsi="Arial" w:eastAsia="Times New Roman" w:cs="Times New Roman"/>
                <w:sz w:val="24"/>
                <w:szCs w:val="24"/>
                <w:lang w:eastAsia="en-GB"/>
              </w:rPr>
            </w:pPr>
          </w:p>
          <w:p w:rsidRPr="004C03CB" w:rsidR="004C03CB" w:rsidP="004C03CB" w:rsidRDefault="509C1C33" w14:paraId="72E71DC2" w14:textId="0981BA6A">
            <w:pPr>
              <w:spacing w:after="0" w:line="240" w:lineRule="auto"/>
              <w:jc w:val="center"/>
              <w:rPr>
                <w:rFonts w:ascii="Arial" w:hAnsi="Arial" w:eastAsia="Times New Roman" w:cs="Times New Roman"/>
                <w:sz w:val="24"/>
                <w:szCs w:val="24"/>
                <w:lang w:eastAsia="en-GB"/>
              </w:rPr>
            </w:pPr>
            <w:r w:rsidRPr="5D82B079" w:rsidR="509C1C33">
              <w:rPr>
                <w:rFonts w:ascii="Arial" w:hAnsi="Arial" w:eastAsia="Times New Roman" w:cs="Times New Roman"/>
                <w:sz w:val="24"/>
                <w:szCs w:val="24"/>
                <w:lang w:eastAsia="en-GB"/>
              </w:rPr>
              <w:t>01/10/20</w:t>
            </w:r>
          </w:p>
          <w:p w:rsidR="786098E6" w:rsidP="5D82B079" w:rsidRDefault="786098E6" w14:paraId="27A04295" w14:textId="0490A270">
            <w:pPr>
              <w:pStyle w:val="Normal"/>
              <w:spacing w:after="0" w:line="240" w:lineRule="auto"/>
              <w:jc w:val="center"/>
              <w:rPr>
                <w:rFonts w:ascii="Arial" w:hAnsi="Arial" w:eastAsia="Times New Roman" w:cs="Times New Roman"/>
                <w:sz w:val="24"/>
                <w:szCs w:val="24"/>
                <w:lang w:eastAsia="en-GB"/>
              </w:rPr>
            </w:pPr>
            <w:r w:rsidRPr="5D82B079" w:rsidR="786098E6">
              <w:rPr>
                <w:rFonts w:ascii="Arial" w:hAnsi="Arial" w:eastAsia="Times New Roman" w:cs="Times New Roman"/>
                <w:sz w:val="24"/>
                <w:szCs w:val="24"/>
                <w:lang w:eastAsia="en-GB"/>
              </w:rPr>
              <w:t>09/23 Reviewed</w:t>
            </w:r>
          </w:p>
          <w:p w:rsidRPr="004C03CB" w:rsidR="004C03CB" w:rsidP="004C03CB" w:rsidRDefault="004C03CB" w14:paraId="276D9AC8" w14:textId="77777777">
            <w:pPr>
              <w:spacing w:after="0" w:line="240" w:lineRule="auto"/>
              <w:jc w:val="center"/>
              <w:rPr>
                <w:rFonts w:ascii="Arial" w:hAnsi="Arial" w:eastAsia="Times New Roman" w:cs="Times New Roman"/>
                <w:sz w:val="24"/>
                <w:szCs w:val="24"/>
                <w:lang w:eastAsia="en-GB"/>
              </w:rPr>
            </w:pPr>
          </w:p>
        </w:tc>
        <w:tc>
          <w:tcPr>
            <w:tcW w:w="3005" w:type="dxa"/>
            <w:shd w:val="clear" w:color="auto" w:fill="auto"/>
            <w:tcMar/>
          </w:tcPr>
          <w:p w:rsidRPr="004C03CB" w:rsidR="004C03CB" w:rsidP="004C03CB" w:rsidRDefault="00F64631" w14:paraId="32D7B583" w14:textId="287D8D88">
            <w:pPr>
              <w:spacing w:after="0" w:line="240" w:lineRule="auto"/>
              <w:jc w:val="center"/>
              <w:rPr>
                <w:rFonts w:ascii="Arial" w:hAnsi="Arial" w:eastAsia="Times New Roman" w:cs="Times New Roman"/>
                <w:sz w:val="24"/>
                <w:szCs w:val="24"/>
                <w:lang w:eastAsia="en-GB"/>
              </w:rPr>
            </w:pPr>
            <w:r>
              <w:rPr>
                <w:rFonts w:ascii="Arial" w:hAnsi="Arial" w:eastAsia="Times New Roman" w:cs="Times New Roman"/>
                <w:sz w:val="24"/>
                <w:szCs w:val="24"/>
                <w:lang w:eastAsia="en-GB"/>
              </w:rPr>
              <w:t xml:space="preserve">Provision and Effectiveness </w:t>
            </w:r>
          </w:p>
        </w:tc>
        <w:tc>
          <w:tcPr>
            <w:tcW w:w="3006" w:type="dxa"/>
            <w:shd w:val="clear" w:color="auto" w:fill="auto"/>
            <w:tcMar/>
          </w:tcPr>
          <w:p w:rsidRPr="004C03CB" w:rsidR="004C03CB" w:rsidP="004C03CB" w:rsidRDefault="00F64631" w14:paraId="185B27AD" w14:textId="1635EDAE">
            <w:pPr>
              <w:spacing w:after="0" w:line="240" w:lineRule="auto"/>
              <w:jc w:val="center"/>
              <w:rPr>
                <w:rFonts w:ascii="Arial" w:hAnsi="Arial" w:eastAsia="Times New Roman" w:cs="Times New Roman"/>
                <w:sz w:val="24"/>
                <w:szCs w:val="24"/>
                <w:lang w:eastAsia="en-GB"/>
              </w:rPr>
            </w:pPr>
            <w:r>
              <w:rPr>
                <w:rFonts w:ascii="Arial" w:hAnsi="Arial" w:eastAsia="Times New Roman" w:cs="Times New Roman"/>
                <w:sz w:val="24"/>
                <w:szCs w:val="24"/>
                <w:lang w:eastAsia="en-GB"/>
              </w:rPr>
              <w:t>On-going to reflect updates/reviews</w:t>
            </w:r>
          </w:p>
          <w:p w:rsidRPr="004C03CB" w:rsidR="004C03CB" w:rsidP="004C03CB" w:rsidRDefault="004C03CB" w14:paraId="7C0DDD74" w14:textId="77777777">
            <w:pPr>
              <w:spacing w:after="0" w:line="240" w:lineRule="auto"/>
              <w:jc w:val="center"/>
              <w:rPr>
                <w:rFonts w:ascii="Arial" w:hAnsi="Arial" w:eastAsia="Times New Roman" w:cs="Times New Roman"/>
                <w:sz w:val="24"/>
                <w:szCs w:val="24"/>
                <w:lang w:eastAsia="en-GB"/>
              </w:rPr>
            </w:pPr>
          </w:p>
          <w:p w:rsidRPr="004C03CB" w:rsidR="004C03CB" w:rsidP="004C03CB" w:rsidRDefault="004C03CB" w14:paraId="3AF5A187" w14:textId="77777777">
            <w:pPr>
              <w:spacing w:after="0" w:line="240" w:lineRule="auto"/>
              <w:jc w:val="center"/>
              <w:rPr>
                <w:rFonts w:ascii="Arial" w:hAnsi="Arial" w:eastAsia="Times New Roman" w:cs="Times New Roman"/>
                <w:sz w:val="24"/>
                <w:szCs w:val="24"/>
                <w:lang w:eastAsia="en-GB"/>
              </w:rPr>
            </w:pPr>
          </w:p>
        </w:tc>
      </w:tr>
      <w:tr w:rsidRPr="004C03CB" w:rsidR="004C03CB" w:rsidTr="5D82B079" w14:paraId="69471CAC" w14:textId="77777777">
        <w:tc>
          <w:tcPr>
            <w:tcW w:w="9016" w:type="dxa"/>
            <w:gridSpan w:val="3"/>
            <w:shd w:val="clear" w:color="auto" w:fill="auto"/>
            <w:tcMar/>
          </w:tcPr>
          <w:p w:rsidRPr="004C03CB" w:rsidR="004C03CB" w:rsidP="004C03CB" w:rsidRDefault="004C03CB" w14:paraId="20D7DD4B" w14:textId="77777777">
            <w:pPr>
              <w:spacing w:after="0" w:line="240" w:lineRule="auto"/>
              <w:rPr>
                <w:rFonts w:ascii="Arial" w:hAnsi="Arial" w:eastAsia="Times New Roman" w:cs="Times New Roman"/>
                <w:sz w:val="24"/>
                <w:szCs w:val="24"/>
                <w:lang w:eastAsia="en-GB"/>
              </w:rPr>
            </w:pPr>
          </w:p>
          <w:p w:rsidRPr="004C03CB" w:rsidR="004C03CB" w:rsidP="004C03CB" w:rsidRDefault="004C03CB" w14:paraId="145149E9" w14:textId="346D7752">
            <w:pPr>
              <w:spacing w:after="0" w:line="240" w:lineRule="auto"/>
              <w:rPr>
                <w:rFonts w:ascii="Arial" w:hAnsi="Arial" w:eastAsia="Times New Roman" w:cs="Arial"/>
                <w:sz w:val="24"/>
                <w:szCs w:val="24"/>
                <w:lang w:eastAsia="en-GB"/>
              </w:rPr>
            </w:pPr>
            <w:r w:rsidRPr="004C03CB">
              <w:rPr>
                <w:rFonts w:ascii="Arial" w:hAnsi="Arial" w:eastAsia="Times New Roman" w:cs="Times New Roman"/>
                <w:sz w:val="24"/>
                <w:szCs w:val="24"/>
                <w:lang w:eastAsia="en-GB"/>
              </w:rPr>
              <w:t xml:space="preserve">Completed </w:t>
            </w:r>
            <w:proofErr w:type="gramStart"/>
            <w:r w:rsidRPr="004C03CB">
              <w:rPr>
                <w:rFonts w:ascii="Arial" w:hAnsi="Arial" w:eastAsia="Times New Roman" w:cs="Times New Roman"/>
                <w:sz w:val="24"/>
                <w:szCs w:val="24"/>
                <w:lang w:eastAsia="en-GB"/>
              </w:rPr>
              <w:t>by:</w:t>
            </w:r>
            <w:proofErr w:type="gramEnd"/>
            <w:r w:rsidRPr="004C03CB">
              <w:rPr>
                <w:rFonts w:ascii="Arial" w:hAnsi="Arial" w:eastAsia="Times New Roman" w:cs="Times New Roman"/>
                <w:sz w:val="24"/>
                <w:szCs w:val="24"/>
                <w:lang w:eastAsia="en-GB"/>
              </w:rPr>
              <w:t xml:space="preserve"> Annmarie Taylor-Kent</w:t>
            </w:r>
            <w:r w:rsidR="00F64631">
              <w:rPr>
                <w:rFonts w:ascii="Arial" w:hAnsi="Arial" w:eastAsia="Times New Roman" w:cs="Times New Roman"/>
                <w:sz w:val="24"/>
                <w:szCs w:val="24"/>
                <w:lang w:eastAsia="en-GB"/>
              </w:rPr>
              <w:t>-Headteacher</w:t>
            </w:r>
          </w:p>
          <w:p w:rsidRPr="004C03CB" w:rsidR="004C03CB" w:rsidP="004C03CB" w:rsidRDefault="004C03CB" w14:paraId="0D8D23F3" w14:textId="77777777">
            <w:pPr>
              <w:spacing w:after="0" w:line="240" w:lineRule="auto"/>
              <w:rPr>
                <w:rFonts w:ascii="Arial" w:hAnsi="Arial" w:eastAsia="Times New Roman" w:cs="Arial"/>
                <w:b/>
                <w:sz w:val="24"/>
                <w:szCs w:val="24"/>
                <w:lang w:eastAsia="en-GB"/>
              </w:rPr>
            </w:pPr>
          </w:p>
          <w:p w:rsidR="004C03CB" w:rsidP="004C03CB" w:rsidRDefault="004C03CB" w14:paraId="7AA8CC82" w14:textId="77777777">
            <w:pPr>
              <w:spacing w:after="0" w:line="240" w:lineRule="auto"/>
              <w:rPr>
                <w:rFonts w:ascii="Arial" w:hAnsi="Arial" w:eastAsia="Times New Roman" w:cs="Times New Roman"/>
                <w:sz w:val="24"/>
                <w:szCs w:val="24"/>
                <w:lang w:eastAsia="en-GB"/>
              </w:rPr>
            </w:pPr>
          </w:p>
          <w:p w:rsidR="004C03CB" w:rsidP="004C03CB" w:rsidRDefault="004C03CB" w14:paraId="38BA9003" w14:textId="77777777">
            <w:pPr>
              <w:spacing w:after="0" w:line="240" w:lineRule="auto"/>
              <w:rPr>
                <w:rFonts w:ascii="Arial" w:hAnsi="Arial" w:eastAsia="Times New Roman" w:cs="Times New Roman"/>
                <w:sz w:val="24"/>
                <w:szCs w:val="24"/>
                <w:lang w:eastAsia="en-GB"/>
              </w:rPr>
            </w:pPr>
          </w:p>
          <w:p w:rsidRPr="004C03CB" w:rsidR="004C03CB" w:rsidP="004C03CB" w:rsidRDefault="004C03CB" w14:paraId="6833956F" w14:textId="77777777">
            <w:pPr>
              <w:spacing w:after="0" w:line="240" w:lineRule="auto"/>
              <w:rPr>
                <w:rFonts w:ascii="Arial" w:hAnsi="Arial" w:eastAsia="Times New Roman" w:cs="Times New Roman"/>
                <w:sz w:val="24"/>
                <w:szCs w:val="24"/>
                <w:lang w:eastAsia="en-GB"/>
              </w:rPr>
            </w:pPr>
          </w:p>
          <w:p w:rsidRPr="004C03CB" w:rsidR="004C03CB" w:rsidP="004C03CB" w:rsidRDefault="004C03CB" w14:paraId="1DF8B511" w14:textId="77777777">
            <w:pPr>
              <w:spacing w:after="0" w:line="240" w:lineRule="auto"/>
              <w:rPr>
                <w:rFonts w:ascii="Arial" w:hAnsi="Arial" w:eastAsia="Times New Roman" w:cs="Times New Roman"/>
                <w:sz w:val="24"/>
                <w:szCs w:val="24"/>
                <w:lang w:eastAsia="en-GB"/>
              </w:rPr>
            </w:pPr>
          </w:p>
        </w:tc>
      </w:tr>
    </w:tbl>
    <w:p w:rsidRPr="009122BB" w:rsidR="00EE3E6D" w:rsidP="5D82B079" w:rsidRDefault="00EE3E6D" w14:paraId="15A6B8FD" w14:textId="0FD916D9" w14:noSpellErr="1">
      <w:pPr>
        <w:pStyle w:val="1bodycopy10pt"/>
        <w:rPr>
          <w:rFonts w:cs="Arial"/>
          <w:noProof/>
        </w:rPr>
      </w:pPr>
      <w:r>
        <w:rPr>
          <w:noProof/>
          <w:lang w:val="en-GB" w:eastAsia="en-GB"/>
        </w:rPr>
        <w:lastRenderedPageBreak/>
        <mc:AlternateContent>
          <mc:Choice Requires="wps">
            <w:drawing>
              <wp:anchor distT="4294967295" distB="4294967295" distL="114300" distR="114300" simplePos="0" relativeHeight="251658240" behindDoc="0" locked="0" layoutInCell="1" allowOverlap="1" wp14:anchorId="22584C9B" wp14:editId="0A5C3E92">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v:line id="Straight Connector 5"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12263f" strokeweight="1pt" from="0,0" to="484.95pt,0" w14:anchorId="7517EF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v:stroke joinstyle="miter"/>
                <o:lock v:ext="edit" shapetype="f"/>
              </v:line>
            </w:pict>
          </mc:Fallback>
        </mc:AlternateContent>
      </w:r>
    </w:p>
    <w:p w:rsidR="5D82B079" w:rsidP="5D82B079" w:rsidRDefault="5D82B079" w14:paraId="2BF271AA" w14:textId="5A002F3B">
      <w:pPr>
        <w:pStyle w:val="1bodycopy10pt"/>
        <w:rPr>
          <w:rFonts w:cs="Arial"/>
          <w:noProof/>
        </w:rPr>
      </w:pPr>
    </w:p>
    <w:p w:rsidR="5D82B079" w:rsidP="5D82B079" w:rsidRDefault="5D82B079" w14:paraId="5CA374C7" w14:textId="40F60C6D">
      <w:pPr>
        <w:pStyle w:val="1bodycopy10pt"/>
        <w:rPr>
          <w:rFonts w:cs="Arial"/>
          <w:noProof/>
        </w:rPr>
      </w:pPr>
    </w:p>
    <w:p w:rsidR="5D82B079" w:rsidP="5D82B079" w:rsidRDefault="5D82B079" w14:paraId="613D977B" w14:textId="7A586B62">
      <w:pPr>
        <w:pStyle w:val="1bodycopy10pt"/>
        <w:rPr>
          <w:rFonts w:cs="Arial"/>
          <w:noProof/>
        </w:rPr>
      </w:pPr>
    </w:p>
    <w:p w:rsidR="5D82B079" w:rsidP="5D82B079" w:rsidRDefault="5D82B079" w14:paraId="55E6B197" w14:textId="1F612116">
      <w:pPr>
        <w:pStyle w:val="1bodycopy10pt"/>
        <w:rPr>
          <w:rFonts w:cs="Arial"/>
          <w:noProof/>
        </w:rPr>
      </w:pPr>
    </w:p>
    <w:p w:rsidR="5D82B079" w:rsidP="5D82B079" w:rsidRDefault="5D82B079" w14:paraId="5620FC52" w14:textId="410F4AAB">
      <w:pPr>
        <w:pStyle w:val="1bodycopy10pt"/>
        <w:rPr>
          <w:rFonts w:cs="Arial"/>
          <w:noProof/>
        </w:rPr>
      </w:pPr>
    </w:p>
    <w:p w:rsidR="5D82B079" w:rsidP="5D82B079" w:rsidRDefault="5D82B079" w14:paraId="163D39CC" w14:textId="476572EA">
      <w:pPr>
        <w:pStyle w:val="1bodycopy10pt"/>
        <w:rPr>
          <w:rFonts w:cs="Arial"/>
          <w:noProof/>
        </w:rPr>
      </w:pPr>
    </w:p>
    <w:p w:rsidR="5D82B079" w:rsidP="5D82B079" w:rsidRDefault="5D82B079" w14:paraId="3E7F51ED" w14:textId="2F85C330">
      <w:pPr>
        <w:pStyle w:val="1bodycopy10pt"/>
        <w:rPr>
          <w:rFonts w:cs="Arial"/>
          <w:noProof/>
        </w:rPr>
      </w:pPr>
    </w:p>
    <w:p w:rsidR="5D82B079" w:rsidP="5D82B079" w:rsidRDefault="5D82B079" w14:paraId="7FD01706" w14:textId="6104613A">
      <w:pPr>
        <w:pStyle w:val="1bodycopy10pt"/>
        <w:rPr>
          <w:rFonts w:cs="Arial"/>
          <w:noProof/>
        </w:rPr>
      </w:pPr>
    </w:p>
    <w:p w:rsidR="5D82B079" w:rsidP="5D82B079" w:rsidRDefault="5D82B079" w14:paraId="5866EA89" w14:textId="4898D696">
      <w: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efault="5D82B079" w14:paraId="4C01DF0A" w14:textId="460A5C8A">
      <w:pPr>
        <w:pStyle w:val="1bodycopy10pt"/>
        <w:rPr>
          <w:rFonts w:cs="Arial"/>
          <w:noProof/>
        </w:rPr>
      </w:pPr>
    </w:p>
    <w:p w:rsidR="5D82B079" w:rsidP="5D82B079" w:rsidRDefault="5D82B079" w14:paraId="2FA51BEA" w14:textId="1EECCADE">
      <w:pPr>
        <w:pStyle w:val="1bodycopy10pt"/>
        <w:rPr>
          <w:rFonts w:cs="Arial"/>
          <w:noProof/>
        </w:rPr>
      </w:pPr>
    </w:p>
    <w:p w:rsidR="5D82B079" w:rsidP="5D82B079" w:rsidRDefault="5D82B079" w14:paraId="1B49E982" w14:textId="033A5D9E">
      <w:pPr>
        <w:pStyle w:val="1bodycopy10pt"/>
        <w:rPr>
          <w:rFonts w:cs="Arial"/>
          <w:noProof/>
        </w:rPr>
      </w:pPr>
    </w:p>
    <w:p w:rsidRPr="00EE3E6D" w:rsidR="00EE3E6D" w:rsidP="00EE3E6D" w:rsidRDefault="00EE3E6D" w14:paraId="3813765C" w14:textId="77777777">
      <w:pPr>
        <w:pStyle w:val="Heading1"/>
        <w:rPr>
          <w:color w:val="auto"/>
        </w:rPr>
      </w:pPr>
      <w:bookmarkStart w:name="_Toc42788449" w:id="0"/>
      <w:r w:rsidRPr="2D60C10F">
        <w:rPr>
          <w:color w:val="auto"/>
        </w:rPr>
        <w:t>1. Aims</w:t>
      </w:r>
      <w:bookmarkEnd w:id="0"/>
    </w:p>
    <w:p w:rsidR="2D60C10F" w:rsidP="2D60C10F" w:rsidRDefault="2D60C10F" w14:paraId="192F29DE" w14:textId="372F1555"/>
    <w:p w:rsidR="00EE3E6D" w:rsidP="2D60C10F" w:rsidRDefault="00EE3E6D" w14:paraId="5DB086F4" w14:textId="77777777">
      <w:pPr>
        <w:pStyle w:val="1bodycopy10pt"/>
        <w:rPr>
          <w:sz w:val="22"/>
          <w:szCs w:val="22"/>
        </w:rPr>
      </w:pPr>
      <w:r w:rsidRPr="2D60C10F">
        <w:rPr>
          <w:sz w:val="22"/>
          <w:szCs w:val="22"/>
        </w:rPr>
        <w:t>This remote learning policy for staff aims to:</w:t>
      </w:r>
    </w:p>
    <w:p w:rsidR="00EE3E6D" w:rsidP="00EE3E6D" w:rsidRDefault="00EE3E6D" w14:paraId="58362F2F" w14:textId="77777777">
      <w:pPr>
        <w:pStyle w:val="4Bulletedcopyblue"/>
        <w:rPr>
          <w:sz w:val="22"/>
          <w:szCs w:val="22"/>
        </w:rPr>
      </w:pPr>
      <w:r w:rsidRPr="2D60C10F">
        <w:rPr>
          <w:sz w:val="22"/>
          <w:szCs w:val="22"/>
        </w:rPr>
        <w:t>Ensure consistency in the approach to remote learning for pupils who aren’t in school</w:t>
      </w:r>
    </w:p>
    <w:p w:rsidR="00EE3E6D" w:rsidP="00EE3E6D" w:rsidRDefault="00EE3E6D" w14:paraId="31BCF12C" w14:textId="77777777">
      <w:pPr>
        <w:pStyle w:val="4Bulletedcopyblue"/>
        <w:rPr>
          <w:sz w:val="22"/>
          <w:szCs w:val="22"/>
        </w:rPr>
      </w:pPr>
      <w:r w:rsidRPr="2D60C10F">
        <w:rPr>
          <w:sz w:val="22"/>
          <w:szCs w:val="22"/>
        </w:rPr>
        <w:t>Set out expectations for all members of the school community with regards to remote learning</w:t>
      </w:r>
    </w:p>
    <w:p w:rsidR="2D60C10F" w:rsidP="00FD7D10" w:rsidRDefault="00EE3E6D" w14:paraId="67D123F1" w14:textId="642C0D8C">
      <w:pPr>
        <w:pStyle w:val="4Bulletedcopyblue"/>
        <w:spacing w:after="240"/>
        <w:rPr>
          <w:sz w:val="22"/>
          <w:szCs w:val="22"/>
        </w:rPr>
      </w:pPr>
      <w:r w:rsidRPr="3DA240EC">
        <w:rPr>
          <w:sz w:val="22"/>
          <w:szCs w:val="22"/>
        </w:rPr>
        <w:t>Provide appropriate guidelines for data protection</w:t>
      </w:r>
    </w:p>
    <w:p w:rsidR="5E5DFB2C" w:rsidP="3DA240EC" w:rsidRDefault="5E5DFB2C" w14:paraId="51198C16" w14:textId="521678C1">
      <w:pPr>
        <w:pStyle w:val="4Bulletedcopyblue"/>
        <w:spacing w:after="240"/>
        <w:rPr>
          <w:sz w:val="22"/>
          <w:szCs w:val="22"/>
        </w:rPr>
      </w:pPr>
      <w:r w:rsidRPr="5D82B079" w:rsidR="5E5DFB2C">
        <w:rPr>
          <w:sz w:val="22"/>
          <w:szCs w:val="22"/>
        </w:rPr>
        <w:t xml:space="preserve">Gives access to high quality remote education </w:t>
      </w:r>
      <w:r w:rsidRPr="5D82B079" w:rsidR="00524844">
        <w:rPr>
          <w:sz w:val="22"/>
          <w:szCs w:val="22"/>
        </w:rPr>
        <w:t xml:space="preserve">provision and </w:t>
      </w:r>
      <w:r w:rsidRPr="5D82B079" w:rsidR="5E5DFB2C">
        <w:rPr>
          <w:sz w:val="22"/>
          <w:szCs w:val="22"/>
        </w:rPr>
        <w:t>resources</w:t>
      </w:r>
    </w:p>
    <w:p w:rsidRPr="00FD7D10" w:rsidR="00FD7D10" w:rsidP="5D82B079" w:rsidRDefault="00FD7D10" w14:paraId="7F467C1A" w14:textId="0E79F65B">
      <w:pPr>
        <w:pStyle w:val="Heading1"/>
        <w:rPr>
          <w:rFonts w:ascii="Arial" w:hAnsi="Arial" w:eastAsia="Arial" w:cs="Arial"/>
          <w:noProof w:val="0"/>
          <w:color w:val="auto"/>
          <w:sz w:val="28"/>
          <w:szCs w:val="28"/>
          <w:lang w:val="en-GB"/>
        </w:rPr>
      </w:pPr>
      <w:r w:rsidRPr="5D82B079" w:rsidR="01495D8E">
        <w:rPr>
          <w:rFonts w:ascii="Arial" w:hAnsi="Arial" w:eastAsia="Arial" w:cs="Arial"/>
          <w:noProof w:val="0"/>
          <w:color w:val="auto"/>
          <w:sz w:val="28"/>
          <w:szCs w:val="28"/>
          <w:lang w:val="en-GB"/>
        </w:rPr>
        <w:t xml:space="preserve">2. Use of remote learning </w:t>
      </w:r>
    </w:p>
    <w:p w:rsidRPr="00FD7D10" w:rsidR="00FD7D10" w:rsidP="5D82B079" w:rsidRDefault="00FD7D10" w14:paraId="388A08F4" w14:textId="6E58D73F">
      <w:pPr>
        <w:numPr>
          <w:numId w:val="0"/>
        </w:numPr>
        <w:spacing w:after="120" w:afterAutospacing="off" w:line="240" w:lineRule="auto"/>
        <w:ind/>
        <w:rPr>
          <w:rFonts w:ascii="Arial" w:hAnsi="Arial" w:eastAsia="Arial" w:cs="Arial"/>
          <w:noProof w:val="0"/>
          <w:sz w:val="22"/>
          <w:szCs w:val="22"/>
          <w:lang w:val="en-GB"/>
        </w:rPr>
      </w:pPr>
      <w:r w:rsidRPr="5D82B079" w:rsidR="01495D8E">
        <w:rPr>
          <w:rFonts w:ascii="Arial" w:hAnsi="Arial" w:eastAsia="Arial" w:cs="Arial"/>
          <w:noProof w:val="0"/>
          <w:sz w:val="22"/>
          <w:szCs w:val="22"/>
          <w:lang w:val="en-GB"/>
        </w:rPr>
        <w:t xml:space="preserve">All pupils should attend school, in line with our attendance policy. Remote education is not viewed as an equal alternative to attendance in school. </w:t>
      </w:r>
    </w:p>
    <w:p w:rsidRPr="00FD7D10" w:rsidR="00FD7D10" w:rsidP="5D82B079" w:rsidRDefault="00FD7D10" w14:paraId="0F83BB77" w14:textId="49DDB4A0">
      <w:pPr>
        <w:numPr>
          <w:numId w:val="0"/>
        </w:numPr>
        <w:spacing w:after="120" w:afterAutospacing="off"/>
        <w:ind/>
        <w:rPr>
          <w:rFonts w:ascii="Arial" w:hAnsi="Arial" w:eastAsia="Arial" w:cs="Arial"/>
          <w:noProof w:val="0"/>
          <w:sz w:val="22"/>
          <w:szCs w:val="22"/>
          <w:lang w:val="en-US"/>
        </w:rPr>
      </w:pPr>
      <w:r w:rsidRPr="5D82B079" w:rsidR="01495D8E">
        <w:rPr>
          <w:rFonts w:ascii="Arial" w:hAnsi="Arial" w:eastAsia="Arial" w:cs="Arial"/>
          <w:noProof w:val="0"/>
          <w:sz w:val="22"/>
          <w:szCs w:val="22"/>
          <w:lang w:val="en-US"/>
        </w:rPr>
        <w:t>Pupils receiving remote education will be marked absent in line with the Pupil Registration Regulations.</w:t>
      </w:r>
    </w:p>
    <w:p w:rsidRPr="00FD7D10" w:rsidR="00FD7D10" w:rsidP="5D82B079" w:rsidRDefault="00FD7D10" w14:paraId="70767CD1" w14:textId="39E0296D">
      <w:pPr>
        <w:numPr>
          <w:numId w:val="0"/>
        </w:numPr>
        <w:spacing w:after="120" w:afterAutospacing="off"/>
        <w:ind/>
        <w:rPr>
          <w:rFonts w:ascii="Arial" w:hAnsi="Arial" w:eastAsia="Arial" w:cs="Arial"/>
          <w:noProof w:val="0"/>
          <w:sz w:val="22"/>
          <w:szCs w:val="22"/>
          <w:lang w:val="en-GB"/>
        </w:rPr>
      </w:pPr>
      <w:r w:rsidRPr="5D82B079" w:rsidR="01495D8E">
        <w:rPr>
          <w:rFonts w:ascii="Arial" w:hAnsi="Arial" w:eastAsia="Arial" w:cs="Arial"/>
          <w:noProof w:val="0"/>
          <w:sz w:val="22"/>
          <w:szCs w:val="22"/>
          <w:lang w:val="en-GB"/>
        </w:rPr>
        <w:t xml:space="preserve">We will consider </w:t>
      </w:r>
      <w:r w:rsidRPr="5D82B079" w:rsidR="01495D8E">
        <w:rPr>
          <w:rFonts w:ascii="Arial" w:hAnsi="Arial" w:eastAsia="Arial" w:cs="Arial"/>
          <w:noProof w:val="0"/>
          <w:sz w:val="22"/>
          <w:szCs w:val="22"/>
          <w:lang w:val="en-GB"/>
        </w:rPr>
        <w:t>providing</w:t>
      </w:r>
      <w:r w:rsidRPr="5D82B079" w:rsidR="01495D8E">
        <w:rPr>
          <w:rFonts w:ascii="Arial" w:hAnsi="Arial" w:eastAsia="Arial" w:cs="Arial"/>
          <w:noProof w:val="0"/>
          <w:sz w:val="22"/>
          <w:szCs w:val="22"/>
          <w:lang w:val="en-GB"/>
        </w:rPr>
        <w:t xml:space="preserve"> remote education to pupils in circumstances when in-person attendance is either not possible or contrary to government guidance. </w:t>
      </w:r>
    </w:p>
    <w:p w:rsidRPr="00FD7D10" w:rsidR="00FD7D10" w:rsidP="5D82B079" w:rsidRDefault="00FD7D10" w14:paraId="29046943" w14:textId="3759BC73">
      <w:pPr>
        <w:numPr>
          <w:numId w:val="0"/>
        </w:numPr>
        <w:spacing w:after="120" w:afterAutospacing="off"/>
        <w:ind/>
        <w:rPr>
          <w:rFonts w:ascii="Arial" w:hAnsi="Arial" w:eastAsia="Arial" w:cs="Arial"/>
          <w:noProof w:val="0"/>
          <w:sz w:val="22"/>
          <w:szCs w:val="22"/>
          <w:lang w:val="en-GB"/>
        </w:rPr>
      </w:pPr>
      <w:r w:rsidRPr="5D82B079" w:rsidR="01495D8E">
        <w:rPr>
          <w:rFonts w:ascii="Arial" w:hAnsi="Arial" w:eastAsia="Arial" w:cs="Arial"/>
          <w:noProof w:val="0"/>
          <w:sz w:val="22"/>
          <w:szCs w:val="22"/>
          <w:lang w:val="en-GB"/>
        </w:rPr>
        <w:t xml:space="preserve">This might include: </w:t>
      </w:r>
    </w:p>
    <w:p w:rsidRPr="00FD7D10" w:rsidR="00FD7D10" w:rsidP="5D82B079" w:rsidRDefault="00FD7D10" w14:paraId="1F8A4437" w14:textId="486338EB">
      <w:pPr>
        <w:pStyle w:val="Normal"/>
        <w:spacing w:before="0" w:beforeAutospacing="off" w:after="0" w:afterAutospacing="off"/>
        <w:ind w:left="0"/>
        <w:rPr>
          <w:rFonts w:ascii="Arial" w:hAnsi="Arial" w:eastAsia="Arial" w:cs="Arial"/>
          <w:noProof w:val="0"/>
          <w:sz w:val="22"/>
          <w:szCs w:val="22"/>
          <w:lang w:val="en-GB"/>
        </w:rPr>
      </w:pPr>
      <w:r w:rsidRPr="5D82B079" w:rsidR="01495D8E">
        <w:rPr>
          <w:rFonts w:ascii="Arial" w:hAnsi="Arial" w:eastAsia="Arial" w:cs="Arial"/>
          <w:noProof w:val="0"/>
          <w:sz w:val="22"/>
          <w:szCs w:val="22"/>
          <w:lang w:val="en-GB"/>
        </w:rPr>
        <w:t xml:space="preserve">Occasions when we decide that opening our school is either: </w:t>
      </w:r>
      <w:r>
        <w:br/>
      </w:r>
    </w:p>
    <w:p w:rsidRPr="00FD7D10" w:rsidR="00FD7D10" w:rsidP="5D82B079" w:rsidRDefault="00FD7D10" w14:paraId="15A37E72" w14:textId="5F7CD3E5">
      <w:pPr>
        <w:pStyle w:val="ListParagraph"/>
        <w:numPr>
          <w:ilvl w:val="0"/>
          <w:numId w:val="46"/>
        </w:numPr>
        <w:spacing w:before="0" w:beforeAutospacing="off" w:after="0" w:afterAutospacing="off"/>
        <w:ind/>
        <w:rPr>
          <w:rFonts w:ascii="Arial" w:hAnsi="Arial" w:eastAsia="Arial" w:cs="Arial"/>
          <w:noProof w:val="0"/>
          <w:sz w:val="22"/>
          <w:szCs w:val="22"/>
          <w:lang w:val="en-GB"/>
        </w:rPr>
      </w:pPr>
      <w:r w:rsidRPr="5D82B079" w:rsidR="01495D8E">
        <w:rPr>
          <w:rFonts w:ascii="Arial" w:hAnsi="Arial" w:eastAsia="Arial" w:cs="Arial"/>
          <w:noProof w:val="0"/>
          <w:sz w:val="22"/>
          <w:szCs w:val="22"/>
          <w:lang w:val="en-GB"/>
        </w:rPr>
        <w:t>Not possible to do safely</w:t>
      </w:r>
    </w:p>
    <w:p w:rsidRPr="00FD7D10" w:rsidR="00FD7D10" w:rsidP="5D82B079" w:rsidRDefault="00FD7D10" w14:paraId="52854BA9" w14:textId="2EAD98AF">
      <w:pPr>
        <w:pStyle w:val="ListParagraph"/>
        <w:numPr>
          <w:ilvl w:val="0"/>
          <w:numId w:val="46"/>
        </w:numPr>
        <w:spacing w:before="0" w:beforeAutospacing="off" w:after="0" w:afterAutospacing="off"/>
        <w:ind/>
        <w:rPr>
          <w:rFonts w:ascii="Arial" w:hAnsi="Arial" w:eastAsia="Arial" w:cs="Arial"/>
          <w:noProof w:val="0"/>
          <w:sz w:val="22"/>
          <w:szCs w:val="22"/>
          <w:lang w:val="en-GB"/>
        </w:rPr>
      </w:pPr>
      <w:r w:rsidRPr="5D82B079" w:rsidR="01495D8E">
        <w:rPr>
          <w:rFonts w:ascii="Arial" w:hAnsi="Arial" w:eastAsia="Arial" w:cs="Arial"/>
          <w:noProof w:val="0"/>
          <w:sz w:val="22"/>
          <w:szCs w:val="22"/>
          <w:lang w:val="en-GB"/>
        </w:rPr>
        <w:t>Contradictory to guidance from local or central government</w:t>
      </w:r>
    </w:p>
    <w:p w:rsidRPr="00FD7D10" w:rsidR="00FD7D10" w:rsidP="5D82B079" w:rsidRDefault="00FD7D10" w14:paraId="54F2755D" w14:textId="0AE1CE3B">
      <w:pPr>
        <w:pStyle w:val="Normal"/>
        <w:spacing w:before="0" w:beforeAutospacing="off" w:after="0" w:afterAutospacing="off"/>
        <w:ind w:left="0"/>
        <w:rPr>
          <w:rFonts w:ascii="Arial" w:hAnsi="Arial" w:eastAsia="Arial" w:cs="Arial"/>
          <w:noProof w:val="0"/>
          <w:sz w:val="22"/>
          <w:szCs w:val="22"/>
          <w:lang w:val="en-GB"/>
        </w:rPr>
      </w:pPr>
    </w:p>
    <w:p w:rsidRPr="00FD7D10" w:rsidR="00FD7D10" w:rsidP="5D82B079" w:rsidRDefault="00FD7D10" w14:paraId="5BC1F622" w14:textId="6B9F7CA8">
      <w:pPr>
        <w:pStyle w:val="Normal"/>
        <w:spacing w:before="0" w:beforeAutospacing="off" w:after="0" w:afterAutospacing="off"/>
        <w:ind w:left="0"/>
        <w:rPr>
          <w:rFonts w:ascii="Arial" w:hAnsi="Arial" w:eastAsia="Arial" w:cs="Arial"/>
          <w:noProof w:val="0"/>
          <w:sz w:val="22"/>
          <w:szCs w:val="22"/>
          <w:lang w:val="en-GB"/>
        </w:rPr>
      </w:pPr>
      <w:r w:rsidRPr="5D82B079" w:rsidR="01495D8E">
        <w:rPr>
          <w:rFonts w:ascii="Arial" w:hAnsi="Arial" w:eastAsia="Arial" w:cs="Arial"/>
          <w:noProof w:val="0"/>
          <w:sz w:val="22"/>
          <w:szCs w:val="22"/>
          <w:lang w:val="en-GB"/>
        </w:rPr>
        <w:t xml:space="preserve">Occasions when individual pupils, for a limited duration, are unable to physically attend school but </w:t>
      </w:r>
      <w:r w:rsidRPr="5D82B079" w:rsidR="01495D8E">
        <w:rPr>
          <w:rFonts w:ascii="Arial" w:hAnsi="Arial" w:eastAsia="Arial" w:cs="Arial"/>
          <w:noProof w:val="0"/>
          <w:sz w:val="22"/>
          <w:szCs w:val="22"/>
          <w:lang w:val="en-GB"/>
        </w:rPr>
        <w:t>are able to</w:t>
      </w:r>
      <w:r w:rsidRPr="5D82B079" w:rsidR="01495D8E">
        <w:rPr>
          <w:rFonts w:ascii="Arial" w:hAnsi="Arial" w:eastAsia="Arial" w:cs="Arial"/>
          <w:noProof w:val="0"/>
          <w:sz w:val="22"/>
          <w:szCs w:val="22"/>
          <w:lang w:val="en-GB"/>
        </w:rPr>
        <w:t xml:space="preserve"> continue learning, for example because:</w:t>
      </w:r>
    </w:p>
    <w:p w:rsidRPr="00FD7D10" w:rsidR="00FD7D10" w:rsidP="5D82B079" w:rsidRDefault="00FD7D10" w14:paraId="46D05093" w14:textId="646C74A6">
      <w:pPr>
        <w:pStyle w:val="Normal"/>
        <w:spacing w:before="0" w:beforeAutospacing="off" w:after="0" w:afterAutospacing="off"/>
        <w:ind w:left="0"/>
        <w:rPr>
          <w:rFonts w:ascii="Arial" w:hAnsi="Arial" w:eastAsia="Arial" w:cs="Arial"/>
          <w:noProof w:val="0"/>
          <w:sz w:val="22"/>
          <w:szCs w:val="22"/>
          <w:lang w:val="en-GB"/>
        </w:rPr>
      </w:pPr>
      <w:r w:rsidRPr="5D82B079" w:rsidR="01495D8E">
        <w:rPr>
          <w:rFonts w:ascii="Arial" w:hAnsi="Arial" w:eastAsia="Arial" w:cs="Arial"/>
          <w:noProof w:val="0"/>
          <w:sz w:val="22"/>
          <w:szCs w:val="22"/>
          <w:lang w:val="en-GB"/>
        </w:rPr>
        <w:t xml:space="preserve"> </w:t>
      </w:r>
      <w:r>
        <w:tab/>
      </w:r>
    </w:p>
    <w:p w:rsidRPr="00FD7D10" w:rsidR="00FD7D10" w:rsidP="5D82B079" w:rsidRDefault="00FD7D10" w14:paraId="355F44B4" w14:textId="7A8CEE53">
      <w:pPr>
        <w:pStyle w:val="ListParagraph"/>
        <w:numPr>
          <w:ilvl w:val="0"/>
          <w:numId w:val="45"/>
        </w:numPr>
        <w:spacing w:before="0" w:beforeAutospacing="off" w:after="0" w:afterAutospacing="off"/>
        <w:ind/>
        <w:rPr>
          <w:rFonts w:ascii="Arial" w:hAnsi="Arial" w:eastAsia="Arial" w:cs="Arial"/>
          <w:noProof w:val="0"/>
          <w:sz w:val="22"/>
          <w:szCs w:val="22"/>
          <w:lang w:val="en-GB"/>
        </w:rPr>
      </w:pPr>
      <w:r w:rsidRPr="5D82B079" w:rsidR="01495D8E">
        <w:rPr>
          <w:rFonts w:ascii="Arial" w:hAnsi="Arial" w:eastAsia="Arial" w:cs="Arial"/>
          <w:noProof w:val="0"/>
          <w:sz w:val="22"/>
          <w:szCs w:val="22"/>
          <w:lang w:val="en-GB"/>
        </w:rPr>
        <w:t>They have an infectious illness</w:t>
      </w:r>
    </w:p>
    <w:p w:rsidRPr="00FD7D10" w:rsidR="00FD7D10" w:rsidP="5D82B079" w:rsidRDefault="00FD7D10" w14:paraId="3E0116F5" w14:textId="52A746E5">
      <w:pPr>
        <w:pStyle w:val="ListParagraph"/>
        <w:numPr>
          <w:ilvl w:val="0"/>
          <w:numId w:val="45"/>
        </w:numPr>
        <w:spacing w:before="0" w:beforeAutospacing="off" w:after="0" w:afterAutospacing="off"/>
        <w:ind/>
        <w:rPr>
          <w:rFonts w:ascii="Arial" w:hAnsi="Arial" w:eastAsia="Arial" w:cs="Arial"/>
          <w:noProof w:val="0"/>
          <w:sz w:val="22"/>
          <w:szCs w:val="22"/>
          <w:lang w:val="en-GB"/>
        </w:rPr>
      </w:pPr>
      <w:r w:rsidRPr="5D82B079" w:rsidR="01495D8E">
        <w:rPr>
          <w:rFonts w:ascii="Arial" w:hAnsi="Arial" w:eastAsia="Arial" w:cs="Arial"/>
          <w:noProof w:val="0"/>
          <w:sz w:val="22"/>
          <w:szCs w:val="22"/>
          <w:lang w:val="en-GB"/>
        </w:rPr>
        <w:t>They are preparing for or recovering from some types of operation</w:t>
      </w:r>
    </w:p>
    <w:p w:rsidRPr="00FD7D10" w:rsidR="00FD7D10" w:rsidP="5D82B079" w:rsidRDefault="00FD7D10" w14:paraId="46E6BF1C" w14:textId="780911E2">
      <w:pPr>
        <w:pStyle w:val="ListParagraph"/>
        <w:numPr>
          <w:ilvl w:val="0"/>
          <w:numId w:val="45"/>
        </w:numPr>
        <w:spacing w:before="0" w:beforeAutospacing="off" w:after="0" w:afterAutospacing="off"/>
        <w:ind/>
        <w:rPr>
          <w:rFonts w:ascii="Arial" w:hAnsi="Arial" w:eastAsia="Arial" w:cs="Arial"/>
          <w:noProof w:val="0"/>
          <w:sz w:val="22"/>
          <w:szCs w:val="22"/>
          <w:lang w:val="en-GB"/>
        </w:rPr>
      </w:pPr>
      <w:r w:rsidRPr="5D82B079" w:rsidR="01495D8E">
        <w:rPr>
          <w:rFonts w:ascii="Arial" w:hAnsi="Arial" w:eastAsia="Arial" w:cs="Arial"/>
          <w:noProof w:val="0"/>
          <w:sz w:val="22"/>
          <w:szCs w:val="22"/>
          <w:lang w:val="en-GB"/>
        </w:rPr>
        <w:t>They are recovering from injury and attendance in school may inhibit such recovery</w:t>
      </w:r>
    </w:p>
    <w:p w:rsidRPr="00FD7D10" w:rsidR="00FD7D10" w:rsidP="5D82B079" w:rsidRDefault="00FD7D10" w14:paraId="25BBB9AE" w14:textId="55950E8A">
      <w:pPr>
        <w:pStyle w:val="ListParagraph"/>
        <w:numPr>
          <w:ilvl w:val="0"/>
          <w:numId w:val="45"/>
        </w:numPr>
        <w:spacing w:before="0" w:beforeAutospacing="off" w:after="0" w:afterAutospacing="off"/>
        <w:ind/>
        <w:rPr>
          <w:rFonts w:ascii="Arial" w:hAnsi="Arial" w:eastAsia="Arial" w:cs="Arial"/>
          <w:noProof w:val="0"/>
          <w:sz w:val="22"/>
          <w:szCs w:val="22"/>
          <w:lang w:val="en-GB"/>
        </w:rPr>
      </w:pPr>
      <w:r w:rsidRPr="5D82B079" w:rsidR="01495D8E">
        <w:rPr>
          <w:rFonts w:ascii="Arial" w:hAnsi="Arial" w:eastAsia="Arial" w:cs="Arial"/>
          <w:noProof w:val="0"/>
          <w:sz w:val="22"/>
          <w:szCs w:val="22"/>
          <w:lang w:val="en-GB"/>
        </w:rPr>
        <w:t>Their attendance has been affected by a special educational need or disability (SEND) or a mental health issue</w:t>
      </w:r>
    </w:p>
    <w:p w:rsidRPr="00FD7D10" w:rsidR="00FD7D10" w:rsidP="5D82B079" w:rsidRDefault="00FD7D10" w14:paraId="7F36436A" w14:textId="1F5C4D44">
      <w:pPr>
        <w:pStyle w:val="Normal"/>
        <w:spacing w:before="0" w:beforeAutospacing="off" w:after="0" w:afterAutospacing="off"/>
        <w:ind w:left="0"/>
        <w:rPr>
          <w:rFonts w:ascii="Arial" w:hAnsi="Arial" w:eastAsia="Arial" w:cs="Arial"/>
          <w:noProof w:val="0"/>
          <w:sz w:val="22"/>
          <w:szCs w:val="22"/>
          <w:lang w:val="en-GB"/>
        </w:rPr>
      </w:pPr>
    </w:p>
    <w:p w:rsidRPr="00FD7D10" w:rsidR="00FD7D10" w:rsidP="5D82B079" w:rsidRDefault="00FD7D10" w14:paraId="083F6B05" w14:textId="7BFF6582">
      <w:pPr>
        <w:numPr>
          <w:numId w:val="0"/>
        </w:numPr>
        <w:spacing w:after="120" w:afterAutospacing="off"/>
        <w:ind/>
        <w:rPr>
          <w:rFonts w:ascii="Arial" w:hAnsi="Arial" w:eastAsia="Arial" w:cs="Arial"/>
          <w:noProof w:val="0"/>
          <w:sz w:val="22"/>
          <w:szCs w:val="22"/>
          <w:lang w:val="en-US"/>
        </w:rPr>
      </w:pPr>
      <w:r w:rsidRPr="5D82B079" w:rsidR="01495D8E">
        <w:rPr>
          <w:rFonts w:ascii="Arial" w:hAnsi="Arial" w:eastAsia="Arial" w:cs="Arial"/>
          <w:noProof w:val="0"/>
          <w:sz w:val="22"/>
          <w:szCs w:val="22"/>
          <w:lang w:val="en-US"/>
        </w:rPr>
        <w:t>The school will consider providing pupils with remote education on a case-by-case basis.</w:t>
      </w:r>
    </w:p>
    <w:p w:rsidRPr="00FD7D10" w:rsidR="00FD7D10" w:rsidP="5D82B079" w:rsidRDefault="00FD7D10" w14:paraId="1017E30B" w14:textId="39099B04">
      <w:pPr>
        <w:numPr>
          <w:numId w:val="0"/>
        </w:numPr>
        <w:spacing w:after="120" w:afterAutospacing="off"/>
        <w:ind/>
        <w:rPr>
          <w:rFonts w:ascii="Arial" w:hAnsi="Arial" w:eastAsia="Arial" w:cs="Arial"/>
          <w:noProof w:val="0"/>
          <w:sz w:val="22"/>
          <w:szCs w:val="22"/>
          <w:lang w:val="en-GB"/>
        </w:rPr>
      </w:pPr>
      <w:r w:rsidRPr="5D82B079" w:rsidR="01495D8E">
        <w:rPr>
          <w:rFonts w:ascii="Arial" w:hAnsi="Arial" w:eastAsia="Arial" w:cs="Arial"/>
          <w:noProof w:val="0"/>
          <w:sz w:val="22"/>
          <w:szCs w:val="22"/>
          <w:lang w:val="en-US"/>
        </w:rPr>
        <w:t>In the limited circumstances when</w:t>
      </w:r>
      <w:r w:rsidRPr="5D82B079" w:rsidR="01495D8E">
        <w:rPr>
          <w:rFonts w:ascii="Arial" w:hAnsi="Arial" w:eastAsia="Arial" w:cs="Arial"/>
          <w:noProof w:val="0"/>
          <w:sz w:val="22"/>
          <w:szCs w:val="22"/>
          <w:lang w:val="en-GB"/>
        </w:rPr>
        <w:t xml:space="preserve"> remote learning is used, we will:</w:t>
      </w:r>
    </w:p>
    <w:p w:rsidRPr="00FD7D10" w:rsidR="00FD7D10" w:rsidP="5D82B079" w:rsidRDefault="00FD7D10" w14:paraId="47520F81" w14:textId="29009608">
      <w:pPr>
        <w:pStyle w:val="ListParagraph"/>
        <w:numPr>
          <w:ilvl w:val="0"/>
          <w:numId w:val="41"/>
        </w:numPr>
        <w:spacing w:before="0" w:beforeAutospacing="off" w:after="0" w:afterAutospacing="off"/>
        <w:ind/>
        <w:rPr>
          <w:rFonts w:ascii="Arial" w:hAnsi="Arial" w:eastAsia="Arial" w:cs="Arial"/>
          <w:noProof w:val="0"/>
          <w:sz w:val="22"/>
          <w:szCs w:val="22"/>
          <w:lang w:val="en-GB"/>
        </w:rPr>
      </w:pPr>
      <w:r w:rsidRPr="5D82B079" w:rsidR="01495D8E">
        <w:rPr>
          <w:rFonts w:ascii="Arial" w:hAnsi="Arial" w:eastAsia="Arial" w:cs="Arial"/>
          <w:noProof w:val="0"/>
          <w:sz w:val="22"/>
          <w:szCs w:val="22"/>
          <w:lang w:val="en-GB"/>
        </w:rPr>
        <w:t xml:space="preserve">Gain mutual agreement of remote education by the school, parents/carers, pupils, and if </w:t>
      </w:r>
      <w:r w:rsidRPr="5D82B079" w:rsidR="01495D8E">
        <w:rPr>
          <w:rFonts w:ascii="Arial" w:hAnsi="Arial" w:eastAsia="Arial" w:cs="Arial"/>
          <w:noProof w:val="0"/>
          <w:sz w:val="22"/>
          <w:szCs w:val="22"/>
          <w:lang w:val="en-GB"/>
        </w:rPr>
        <w:t>appropriate</w:t>
      </w:r>
      <w:r w:rsidRPr="5D82B079" w:rsidR="01495D8E">
        <w:rPr>
          <w:rFonts w:ascii="Arial" w:hAnsi="Arial" w:eastAsia="Arial" w:cs="Arial"/>
          <w:noProof w:val="0"/>
          <w:sz w:val="22"/>
          <w:szCs w:val="22"/>
          <w:lang w:val="en-GB"/>
        </w:rPr>
        <w:t>, a relevant medical professional. I</w:t>
      </w:r>
      <w:r w:rsidRPr="5D82B079" w:rsidR="01495D8E">
        <w:rPr>
          <w:rFonts w:ascii="Arial" w:hAnsi="Arial" w:eastAsia="Arial" w:cs="Arial"/>
          <w:noProof w:val="0"/>
          <w:sz w:val="22"/>
          <w:szCs w:val="22"/>
          <w:lang w:val="en-US"/>
        </w:rPr>
        <w:t>f</w:t>
      </w:r>
      <w:r w:rsidRPr="5D82B079" w:rsidR="01495D8E">
        <w:rPr>
          <w:rFonts w:ascii="Arial" w:hAnsi="Arial" w:eastAsia="Arial" w:cs="Arial"/>
          <w:noProof w:val="0"/>
          <w:sz w:val="22"/>
          <w:szCs w:val="22"/>
          <w:lang w:val="en-GB"/>
        </w:rPr>
        <w:t xml:space="preserve"> the pupil has an education, </w:t>
      </w:r>
      <w:r w:rsidRPr="5D82B079" w:rsidR="01495D8E">
        <w:rPr>
          <w:rFonts w:ascii="Arial" w:hAnsi="Arial" w:eastAsia="Arial" w:cs="Arial"/>
          <w:noProof w:val="0"/>
          <w:sz w:val="22"/>
          <w:szCs w:val="22"/>
          <w:lang w:val="en-GB"/>
        </w:rPr>
        <w:t>health</w:t>
      </w:r>
      <w:r w:rsidRPr="5D82B079" w:rsidR="01495D8E">
        <w:rPr>
          <w:rFonts w:ascii="Arial" w:hAnsi="Arial" w:eastAsia="Arial" w:cs="Arial"/>
          <w:noProof w:val="0"/>
          <w:sz w:val="22"/>
          <w:szCs w:val="22"/>
          <w:lang w:val="en-GB"/>
        </w:rPr>
        <w:t xml:space="preserve"> and care (EHC) plan or social worker, the local authority </w:t>
      </w:r>
      <w:r w:rsidRPr="5D82B079" w:rsidR="01495D8E">
        <w:rPr>
          <w:rFonts w:ascii="Arial" w:hAnsi="Arial" w:eastAsia="Arial" w:cs="Arial"/>
          <w:noProof w:val="0"/>
          <w:sz w:val="22"/>
          <w:szCs w:val="22"/>
          <w:lang w:val="en-US"/>
        </w:rPr>
        <w:t xml:space="preserve">(LA) </w:t>
      </w:r>
      <w:r w:rsidRPr="5D82B079" w:rsidR="01495D8E">
        <w:rPr>
          <w:rFonts w:ascii="Arial" w:hAnsi="Arial" w:eastAsia="Arial" w:cs="Arial"/>
          <w:noProof w:val="0"/>
          <w:sz w:val="22"/>
          <w:szCs w:val="22"/>
          <w:lang w:val="en-GB"/>
        </w:rPr>
        <w:t>will also be involved in the decision</w:t>
      </w:r>
    </w:p>
    <w:p w:rsidRPr="00FD7D10" w:rsidR="00FD7D10" w:rsidP="5D82B079" w:rsidRDefault="00FD7D10" w14:paraId="1ADD72FC" w14:textId="66300997">
      <w:pPr>
        <w:pStyle w:val="ListParagraph"/>
        <w:numPr>
          <w:ilvl w:val="0"/>
          <w:numId w:val="41"/>
        </w:numPr>
        <w:spacing w:before="0" w:beforeAutospacing="off" w:after="0" w:afterAutospacing="off"/>
        <w:ind/>
        <w:rPr>
          <w:rFonts w:ascii="Arial" w:hAnsi="Arial" w:eastAsia="Arial" w:cs="Arial"/>
          <w:noProof w:val="0"/>
          <w:sz w:val="22"/>
          <w:szCs w:val="22"/>
          <w:lang w:val="en-GB"/>
        </w:rPr>
      </w:pPr>
      <w:r w:rsidRPr="5D82B079" w:rsidR="01495D8E">
        <w:rPr>
          <w:rFonts w:ascii="Arial" w:hAnsi="Arial" w:eastAsia="Arial" w:cs="Arial"/>
          <w:noProof w:val="0"/>
          <w:sz w:val="22"/>
          <w:szCs w:val="22"/>
          <w:lang w:val="en-GB"/>
        </w:rPr>
        <w:t xml:space="preserve">Put formal arrangements in place to regularly review it and </w:t>
      </w:r>
      <w:r w:rsidRPr="5D82B079" w:rsidR="01495D8E">
        <w:rPr>
          <w:rFonts w:ascii="Arial" w:hAnsi="Arial" w:eastAsia="Arial" w:cs="Arial"/>
          <w:noProof w:val="0"/>
          <w:sz w:val="22"/>
          <w:szCs w:val="22"/>
          <w:lang w:val="en-GB"/>
        </w:rPr>
        <w:t>identify</w:t>
      </w:r>
      <w:r w:rsidRPr="5D82B079" w:rsidR="01495D8E">
        <w:rPr>
          <w:rFonts w:ascii="Arial" w:hAnsi="Arial" w:eastAsia="Arial" w:cs="Arial"/>
          <w:noProof w:val="0"/>
          <w:sz w:val="22"/>
          <w:szCs w:val="22"/>
          <w:lang w:val="en-GB"/>
        </w:rPr>
        <w:t xml:space="preserve"> how to reintegrate the pupil back into school</w:t>
      </w:r>
    </w:p>
    <w:p w:rsidRPr="00FD7D10" w:rsidR="00FD7D10" w:rsidP="5D82B079" w:rsidRDefault="00FD7D10" w14:paraId="41C03649" w14:textId="2FD18B32">
      <w:pPr>
        <w:pStyle w:val="Normal"/>
        <w:spacing w:before="0" w:beforeAutospacing="off" w:after="0" w:afterAutospacing="off"/>
        <w:ind w:left="0"/>
        <w:rPr>
          <w:rFonts w:ascii="Arial" w:hAnsi="Arial" w:eastAsia="Arial" w:cs="Arial"/>
          <w:noProof w:val="0"/>
          <w:sz w:val="22"/>
          <w:szCs w:val="22"/>
          <w:lang w:val="en-GB"/>
        </w:rPr>
      </w:pPr>
    </w:p>
    <w:p w:rsidRPr="00FD7D10" w:rsidR="00FD7D10" w:rsidP="5D82B079" w:rsidRDefault="00FD7D10" w14:paraId="5A90CF4D" w14:textId="3C4534EA">
      <w:pPr>
        <w:pStyle w:val="4Bulletedcopyblue"/>
        <w:numPr>
          <w:numId w:val="0"/>
        </w:numPr>
        <w:spacing w:after="240"/>
        <w:ind w:left="0"/>
        <w:rPr>
          <w:rFonts w:ascii="Arial" w:hAnsi="Arial" w:eastAsia="Arial" w:cs="Arial"/>
          <w:noProof w:val="0"/>
          <w:sz w:val="22"/>
          <w:szCs w:val="22"/>
          <w:lang w:val="en-GB"/>
        </w:rPr>
      </w:pPr>
      <w:r w:rsidRPr="5D82B079" w:rsidR="01495D8E">
        <w:rPr>
          <w:rFonts w:ascii="Arial" w:hAnsi="Arial" w:eastAsia="Arial" w:cs="Arial"/>
          <w:noProof w:val="0"/>
          <w:sz w:val="22"/>
          <w:szCs w:val="22"/>
          <w:lang w:val="en-GB"/>
        </w:rPr>
        <w:t>Identify</w:t>
      </w:r>
      <w:r w:rsidRPr="5D82B079" w:rsidR="01495D8E">
        <w:rPr>
          <w:rFonts w:ascii="Arial" w:hAnsi="Arial" w:eastAsia="Arial" w:cs="Arial"/>
          <w:noProof w:val="0"/>
          <w:sz w:val="22"/>
          <w:szCs w:val="22"/>
          <w:lang w:val="en-GB"/>
        </w:rPr>
        <w:t xml:space="preserve"> what other support and flexibilities can be put in place to help reintegrate the pupil back into school at the earliest opportunity </w:t>
      </w:r>
    </w:p>
    <w:p w:rsidRPr="00FD7D10" w:rsidR="00FD7D10" w:rsidP="5D82B079" w:rsidRDefault="00FD7D10" w14:paraId="6FD42296" w14:textId="28D540D5">
      <w:pPr>
        <w:pStyle w:val="Normal"/>
        <w:spacing w:before="0" w:beforeAutospacing="off" w:after="0" w:afterAutospacing="off"/>
        <w:ind w:left="0"/>
        <w:rPr>
          <w:rFonts w:ascii="Arial" w:hAnsi="Arial" w:eastAsia="Arial" w:cs="Arial"/>
          <w:noProof w:val="0"/>
          <w:sz w:val="22"/>
          <w:szCs w:val="22"/>
          <w:lang w:val="en-GB"/>
        </w:rPr>
      </w:pPr>
      <w:r w:rsidRPr="5D82B079" w:rsidR="01495D8E">
        <w:rPr>
          <w:rFonts w:ascii="Arial" w:hAnsi="Arial" w:eastAsia="Arial" w:cs="Arial"/>
          <w:noProof w:val="0"/>
          <w:sz w:val="22"/>
          <w:szCs w:val="22"/>
          <w:lang w:val="en-GB"/>
        </w:rPr>
        <w:t xml:space="preserve">Set a time limit with an aim that the pupil returns to in-person education with </w:t>
      </w:r>
      <w:r w:rsidRPr="5D82B079" w:rsidR="01495D8E">
        <w:rPr>
          <w:rFonts w:ascii="Arial" w:hAnsi="Arial" w:eastAsia="Arial" w:cs="Arial"/>
          <w:noProof w:val="0"/>
          <w:sz w:val="22"/>
          <w:szCs w:val="22"/>
          <w:lang w:val="en-GB"/>
        </w:rPr>
        <w:t>appropriate support</w:t>
      </w:r>
    </w:p>
    <w:p w:rsidRPr="00FD7D10" w:rsidR="00FD7D10" w:rsidP="5D82B079" w:rsidRDefault="00FD7D10" w14:paraId="4B0521EF" w14:textId="6A077343">
      <w:pPr>
        <w:pStyle w:val="Normal"/>
        <w:spacing w:after="120" w:afterAutospacing="off"/>
        <w:ind w:left="0"/>
        <w:rPr>
          <w:rFonts w:ascii="Arial" w:hAnsi="Arial" w:eastAsia="Arial" w:cs="Arial"/>
          <w:noProof w:val="0"/>
          <w:sz w:val="22"/>
          <w:szCs w:val="22"/>
          <w:lang w:val="en-GB"/>
        </w:rPr>
      </w:pPr>
      <w:r w:rsidRPr="5D82B079" w:rsidR="01495D8E">
        <w:rPr>
          <w:rFonts w:ascii="Arial" w:hAnsi="Arial" w:eastAsia="Arial" w:cs="Arial"/>
          <w:noProof w:val="0"/>
          <w:sz w:val="22"/>
          <w:szCs w:val="22"/>
          <w:lang w:val="en-GB"/>
        </w:rPr>
        <w:t>Remote education will not be used as a justification for sending pupils home due to misbehaviour. This would count as a suspension, even if the pupil is asked to access online education while suspended.</w:t>
      </w:r>
    </w:p>
    <w:p w:rsidRPr="00FD7D10" w:rsidR="00FD7D10" w:rsidP="5D82B079" w:rsidRDefault="00FD7D10" w14:paraId="0910A77A" w14:textId="45568779">
      <w:pPr>
        <w:pStyle w:val="4Bulletedcopyblue"/>
        <w:numPr>
          <w:numId w:val="0"/>
        </w:numPr>
        <w:spacing w:after="240"/>
        <w:ind w:left="0"/>
        <w:rPr>
          <w:rFonts w:ascii="Arial" w:hAnsi="Arial" w:eastAsia="Arial" w:cs="Arial"/>
          <w:sz w:val="22"/>
          <w:szCs w:val="22"/>
        </w:rPr>
      </w:pPr>
    </w:p>
    <w:p w:rsidRPr="00EE3E6D" w:rsidR="00EE3E6D" w:rsidP="00EE3E6D" w:rsidRDefault="00EE3E6D" w14:paraId="2B0FBB71" w14:textId="48634E11">
      <w:pPr>
        <w:pStyle w:val="Heading1"/>
        <w:rPr>
          <w:color w:val="auto"/>
        </w:rPr>
      </w:pPr>
      <w:bookmarkStart w:name="_Toc42788450" w:id="1"/>
      <w:r w:rsidRPr="5D82B079" w:rsidR="4C29044B">
        <w:rPr>
          <w:color w:val="auto"/>
        </w:rPr>
        <w:t>3</w:t>
      </w:r>
      <w:r w:rsidRPr="5D82B079" w:rsidR="00EE3E6D">
        <w:rPr>
          <w:color w:val="auto"/>
        </w:rPr>
        <w:t>. Roles and responsibilities</w:t>
      </w:r>
      <w:bookmarkEnd w:id="1"/>
    </w:p>
    <w:p w:rsidR="00EE3E6D" w:rsidP="00EE3E6D" w:rsidRDefault="00EE3E6D" w14:paraId="4A6EEE86" w14:textId="07AC8B90">
      <w:pPr>
        <w:pStyle w:val="Subhead2"/>
        <w:rPr>
          <w:lang w:val="en-GB"/>
        </w:rPr>
      </w:pPr>
      <w:r w:rsidRPr="5D82B079" w:rsidR="18C4F9D1">
        <w:rPr>
          <w:lang w:val="en-GB"/>
        </w:rPr>
        <w:t>3</w:t>
      </w:r>
      <w:r w:rsidRPr="5D82B079" w:rsidR="00EE3E6D">
        <w:rPr>
          <w:lang w:val="en-GB"/>
        </w:rPr>
        <w:t>.1 Teachers</w:t>
      </w:r>
    </w:p>
    <w:p w:rsidR="00EE3E6D" w:rsidP="2D60C10F" w:rsidRDefault="00EE3E6D" w14:paraId="1CC154C9" w14:textId="3DAE57AA">
      <w:pPr>
        <w:pStyle w:val="1bodycopy10pt"/>
        <w:rPr>
          <w:sz w:val="22"/>
          <w:szCs w:val="22"/>
          <w:lang w:val="en-GB"/>
        </w:rPr>
      </w:pPr>
      <w:r w:rsidRPr="105559D5">
        <w:rPr>
          <w:sz w:val="22"/>
          <w:szCs w:val="22"/>
          <w:lang w:val="en-GB"/>
        </w:rPr>
        <w:t xml:space="preserve">When providing remote learning, teachers must </w:t>
      </w:r>
      <w:r w:rsidRPr="105559D5" w:rsidR="56358950">
        <w:rPr>
          <w:sz w:val="22"/>
          <w:szCs w:val="22"/>
          <w:lang w:val="en-GB"/>
        </w:rPr>
        <w:t>be working</w:t>
      </w:r>
      <w:r w:rsidRPr="105559D5">
        <w:rPr>
          <w:sz w:val="22"/>
          <w:szCs w:val="22"/>
          <w:lang w:val="en-GB"/>
        </w:rPr>
        <w:t xml:space="preserve"> between 8.45 and 3pm </w:t>
      </w:r>
      <w:r w:rsidRPr="105559D5" w:rsidR="4D9541D8">
        <w:rPr>
          <w:sz w:val="22"/>
          <w:szCs w:val="22"/>
          <w:lang w:val="en-GB"/>
        </w:rPr>
        <w:t xml:space="preserve">(with a </w:t>
      </w:r>
      <w:proofErr w:type="gramStart"/>
      <w:r w:rsidRPr="105559D5" w:rsidR="4D9541D8">
        <w:rPr>
          <w:sz w:val="22"/>
          <w:szCs w:val="22"/>
          <w:lang w:val="en-GB"/>
        </w:rPr>
        <w:t>1 hour</w:t>
      </w:r>
      <w:proofErr w:type="gramEnd"/>
      <w:r w:rsidRPr="105559D5" w:rsidR="4D9541D8">
        <w:rPr>
          <w:sz w:val="22"/>
          <w:szCs w:val="22"/>
          <w:lang w:val="en-GB"/>
        </w:rPr>
        <w:t xml:space="preserve"> lunchbreak)</w:t>
      </w:r>
    </w:p>
    <w:p w:rsidR="00EE3E6D" w:rsidP="2D60C10F" w:rsidRDefault="00EE3E6D" w14:paraId="3FDE6F26" w14:textId="77FF8039">
      <w:pPr>
        <w:pStyle w:val="1bodycopy10pt"/>
        <w:rPr>
          <w:sz w:val="22"/>
          <w:szCs w:val="22"/>
          <w:lang w:val="en-GB"/>
        </w:rPr>
      </w:pPr>
      <w:r w:rsidRPr="2D60C10F">
        <w:rPr>
          <w:sz w:val="22"/>
          <w:szCs w:val="22"/>
          <w:lang w:val="en-GB"/>
        </w:rPr>
        <w:t xml:space="preserve">If they’re unable to work for any reason during this time, for example due to sickness or caring for a dependent, they should report this using the normal absence procedure. </w:t>
      </w:r>
    </w:p>
    <w:p w:rsidR="00EE3E6D" w:rsidP="2D60C10F" w:rsidRDefault="00EE3E6D" w14:paraId="535ACD42" w14:textId="77777777">
      <w:pPr>
        <w:pStyle w:val="1bodycopy10pt"/>
        <w:rPr>
          <w:sz w:val="22"/>
          <w:szCs w:val="22"/>
          <w:lang w:val="en-GB"/>
        </w:rPr>
      </w:pPr>
      <w:r w:rsidRPr="2D60C10F">
        <w:rPr>
          <w:sz w:val="22"/>
          <w:szCs w:val="22"/>
          <w:lang w:val="en-GB"/>
        </w:rPr>
        <w:t>When providing remote learning, teachers are responsible for:</w:t>
      </w:r>
    </w:p>
    <w:p w:rsidR="00EE3E6D" w:rsidP="00EE3E6D" w:rsidRDefault="00EE3E6D" w14:paraId="44D836CA" w14:textId="654B2544">
      <w:pPr>
        <w:pStyle w:val="4Bulletedcopyblue"/>
        <w:rPr>
          <w:sz w:val="22"/>
          <w:szCs w:val="22"/>
          <w:lang w:val="en-GB"/>
        </w:rPr>
      </w:pPr>
      <w:r w:rsidRPr="2D60C10F">
        <w:rPr>
          <w:sz w:val="22"/>
          <w:szCs w:val="22"/>
          <w:lang w:val="en-GB"/>
        </w:rPr>
        <w:t xml:space="preserve">Setting work </w:t>
      </w:r>
    </w:p>
    <w:p w:rsidRPr="00EE3E6D" w:rsidR="00EE3E6D" w:rsidP="2D60C10F" w:rsidRDefault="00EE3E6D" w14:paraId="0EE1A0B6" w14:textId="77777777">
      <w:pPr>
        <w:pStyle w:val="4Bulletedcopyblue"/>
        <w:numPr>
          <w:ilvl w:val="0"/>
          <w:numId w:val="0"/>
        </w:numPr>
        <w:ind w:left="340"/>
        <w:rPr>
          <w:sz w:val="22"/>
          <w:szCs w:val="22"/>
          <w:lang w:val="en-GB"/>
        </w:rPr>
      </w:pPr>
    </w:p>
    <w:p w:rsidR="00EE3E6D" w:rsidP="2D60C10F" w:rsidRDefault="00EE3E6D" w14:paraId="5A7548CC" w14:textId="76BFDA34">
      <w:pPr>
        <w:pStyle w:val="4Bulletedcopyblue"/>
        <w:numPr>
          <w:ilvl w:val="1"/>
          <w:numId w:val="18"/>
        </w:numPr>
        <w:rPr>
          <w:rFonts w:eastAsia="Arial"/>
          <w:sz w:val="22"/>
          <w:szCs w:val="22"/>
          <w:lang w:val="en-GB"/>
        </w:rPr>
      </w:pPr>
      <w:r w:rsidRPr="5D82B079" w:rsidR="00EE3E6D">
        <w:rPr>
          <w:rFonts w:eastAsia="Arial"/>
          <w:sz w:val="22"/>
          <w:szCs w:val="22"/>
          <w:lang w:val="en-GB"/>
        </w:rPr>
        <w:t>Teachers need to set</w:t>
      </w:r>
      <w:r w:rsidRPr="5D82B079" w:rsidR="00EE3E6D">
        <w:rPr>
          <w:rFonts w:eastAsia="Arial"/>
          <w:sz w:val="22"/>
          <w:szCs w:val="22"/>
          <w:lang w:val="en-GB"/>
        </w:rPr>
        <w:t xml:space="preserve"> </w:t>
      </w:r>
      <w:r w:rsidRPr="5D82B079" w:rsidR="00EE3E6D">
        <w:rPr>
          <w:rFonts w:eastAsia="Arial"/>
          <w:sz w:val="22"/>
          <w:szCs w:val="22"/>
          <w:lang w:val="en-GB"/>
        </w:rPr>
        <w:t>work that reflects the sequence of learning outlined in the curriculum overviews</w:t>
      </w:r>
      <w:r w:rsidRPr="5D82B079" w:rsidR="3250D5F2">
        <w:rPr>
          <w:rFonts w:eastAsia="Arial"/>
          <w:sz w:val="22"/>
          <w:szCs w:val="22"/>
          <w:lang w:val="en-GB"/>
        </w:rPr>
        <w:t xml:space="preserve"> so that knowledge an</w:t>
      </w:r>
      <w:r w:rsidRPr="5D82B079" w:rsidR="52CE9F34">
        <w:rPr>
          <w:rFonts w:eastAsia="Arial"/>
          <w:sz w:val="22"/>
          <w:szCs w:val="22"/>
          <w:lang w:val="en-GB"/>
        </w:rPr>
        <w:t>d</w:t>
      </w:r>
      <w:r w:rsidRPr="5D82B079" w:rsidR="3250D5F2">
        <w:rPr>
          <w:rFonts w:eastAsia="Arial"/>
          <w:sz w:val="22"/>
          <w:szCs w:val="22"/>
          <w:lang w:val="en-GB"/>
        </w:rPr>
        <w:t xml:space="preserve"> skills are built incrementally, with clarity about what is intended to be</w:t>
      </w:r>
      <w:r w:rsidRPr="5D82B079" w:rsidR="064D2C94">
        <w:rPr>
          <w:rFonts w:eastAsia="Arial"/>
          <w:sz w:val="22"/>
          <w:szCs w:val="22"/>
          <w:lang w:val="en-GB"/>
        </w:rPr>
        <w:t xml:space="preserve"> taught and practised in each subject.</w:t>
      </w:r>
    </w:p>
    <w:p w:rsidR="47490A91" w:rsidP="2D60C10F" w:rsidRDefault="47490A91" w14:paraId="0529A9AF" w14:textId="3F84408E">
      <w:pPr>
        <w:pStyle w:val="4Bulletedcopyblue"/>
        <w:numPr>
          <w:ilvl w:val="1"/>
          <w:numId w:val="18"/>
        </w:numPr>
        <w:rPr>
          <w:sz w:val="22"/>
          <w:szCs w:val="22"/>
          <w:lang w:val="en-GB"/>
        </w:rPr>
      </w:pPr>
      <w:r w:rsidRPr="5D82B079" w:rsidR="0856FB55">
        <w:rPr>
          <w:rFonts w:eastAsia="Arial"/>
          <w:sz w:val="22"/>
          <w:szCs w:val="22"/>
          <w:lang w:val="en-GB"/>
        </w:rPr>
        <w:t>Teachers must plan a programme that is of equivalent length to the core teaching pupils would receive in school</w:t>
      </w:r>
    </w:p>
    <w:p w:rsidR="5D82B079" w:rsidP="5D82B079" w:rsidRDefault="5D82B079" w14:paraId="0960DF05" w14:textId="7A1C0E97">
      <w:pPr>
        <w:pStyle w:val="4Bulletedcopyblue"/>
        <w:numPr>
          <w:numId w:val="0"/>
        </w:numPr>
        <w:ind w:left="0"/>
        <w:rPr>
          <w:noProof w:val="0"/>
          <w:color w:val="000000" w:themeColor="text1" w:themeTint="FF" w:themeShade="FF"/>
          <w:highlight w:val="yellow"/>
          <w:lang w:val="en-GB"/>
        </w:rPr>
      </w:pPr>
    </w:p>
    <w:p w:rsidR="2CD41FBD" w:rsidP="5D82B079" w:rsidRDefault="2CD41FBD" w14:paraId="6BFD9289" w14:textId="2569D16B">
      <w:pPr>
        <w:pStyle w:val="4Bulletedcopyblue"/>
        <w:numPr>
          <w:numId w:val="0"/>
        </w:numPr>
        <w:ind w:left="0"/>
        <w:rPr>
          <w:noProof w:val="0"/>
          <w:color w:val="000000" w:themeColor="text1" w:themeTint="FF" w:themeShade="FF"/>
          <w:highlight w:val="yellow"/>
          <w:lang w:val="en-GB"/>
        </w:rPr>
      </w:pPr>
      <w:r w:rsidRPr="5D82B079" w:rsidR="2CD41FBD">
        <w:rPr>
          <w:noProof w:val="0"/>
          <w:color w:val="000000" w:themeColor="text1" w:themeTint="FF" w:themeShade="FF"/>
          <w:sz w:val="22"/>
          <w:szCs w:val="22"/>
          <w:lang w:val="en-GB"/>
        </w:rPr>
        <w:t xml:space="preserve"> </w:t>
      </w:r>
      <w:r w:rsidRPr="5D82B079" w:rsidR="0C075C1C">
        <w:rPr>
          <w:noProof w:val="0"/>
          <w:color w:val="000000" w:themeColor="text1" w:themeTint="FF" w:themeShade="FF"/>
          <w:sz w:val="22"/>
          <w:szCs w:val="22"/>
          <w:lang w:val="en-GB"/>
        </w:rPr>
        <w:t>G</w:t>
      </w:r>
      <w:r w:rsidRPr="5D82B079" w:rsidR="2CD41FBD">
        <w:rPr>
          <w:noProof w:val="0"/>
          <w:color w:val="000000" w:themeColor="text1" w:themeTint="FF" w:themeShade="FF"/>
          <w:sz w:val="22"/>
          <w:szCs w:val="22"/>
          <w:lang w:val="en-GB"/>
        </w:rPr>
        <w:t xml:space="preserve">ood practice </w:t>
      </w:r>
      <w:r w:rsidRPr="5D82B079" w:rsidR="2CD41FBD">
        <w:rPr>
          <w:noProof w:val="0"/>
          <w:color w:val="000000" w:themeColor="text1" w:themeTint="FF" w:themeShade="FF"/>
          <w:sz w:val="22"/>
          <w:szCs w:val="22"/>
          <w:lang w:val="en-GB"/>
        </w:rPr>
        <w:t>is considered to be</w:t>
      </w:r>
      <w:r w:rsidRPr="5D82B079" w:rsidR="2CD41FBD">
        <w:rPr>
          <w:noProof w:val="0"/>
          <w:color w:val="000000" w:themeColor="text1" w:themeTint="FF" w:themeShade="FF"/>
          <w:highlight w:val="yellow"/>
          <w:lang w:val="en-GB"/>
        </w:rPr>
        <w:t>:</w:t>
      </w:r>
      <w:r>
        <w:br/>
      </w:r>
      <w:r w:rsidRPr="5D82B079" w:rsidR="2CD41FBD">
        <w:rPr>
          <w:noProof w:val="0"/>
          <w:color w:val="000000" w:themeColor="text1" w:themeTint="FF" w:themeShade="FF"/>
          <w:highlight w:val="yellow"/>
          <w:lang w:val="en-GB"/>
        </w:rPr>
        <w:t xml:space="preserve"> </w:t>
      </w:r>
      <w:r>
        <w:br/>
      </w:r>
    </w:p>
    <w:p w:rsidR="2CD41FBD" w:rsidP="5D82B079" w:rsidRDefault="2CD41FBD" w14:paraId="692ECF4A" w14:textId="1898DD19">
      <w:pPr>
        <w:pStyle w:val="ListParagraph"/>
        <w:numPr>
          <w:ilvl w:val="2"/>
          <w:numId w:val="18"/>
        </w:numPr>
        <w:spacing w:before="0" w:beforeAutospacing="off" w:after="0" w:afterAutospacing="off"/>
        <w:rPr>
          <w:rFonts w:ascii="Arial" w:hAnsi="Arial" w:eastAsia="Arial" w:cs="Arial"/>
          <w:noProof w:val="0"/>
          <w:color w:val="000000" w:themeColor="text1" w:themeTint="FF" w:themeShade="FF"/>
          <w:lang w:val="en-GB"/>
        </w:rPr>
      </w:pPr>
      <w:r w:rsidRPr="5D82B079" w:rsidR="2CD41FBD">
        <w:rPr>
          <w:rFonts w:ascii="Arial" w:hAnsi="Arial" w:eastAsia="Arial" w:cs="Arial"/>
          <w:noProof w:val="0"/>
          <w:color w:val="000000" w:themeColor="text1" w:themeTint="FF" w:themeShade="FF"/>
          <w:lang w:val="en-GB"/>
        </w:rPr>
        <w:t xml:space="preserve">3 hours a day on average across the cohort for Key Stage (KS) 1, with less for younger children </w:t>
      </w:r>
    </w:p>
    <w:p w:rsidR="2CD41FBD" w:rsidP="5D82B079" w:rsidRDefault="2CD41FBD" w14:paraId="1B20CBC6" w14:textId="2A85F0FE">
      <w:pPr>
        <w:pStyle w:val="ListParagraph"/>
        <w:numPr>
          <w:ilvl w:val="2"/>
          <w:numId w:val="18"/>
        </w:numPr>
        <w:spacing w:before="0" w:beforeAutospacing="off" w:after="0" w:afterAutospacing="off"/>
        <w:rPr>
          <w:rFonts w:ascii="Arial" w:hAnsi="Arial" w:eastAsia="Arial" w:cs="Arial"/>
          <w:noProof w:val="0"/>
          <w:color w:val="000000" w:themeColor="text1" w:themeTint="FF" w:themeShade="FF"/>
          <w:lang w:val="en-GB"/>
        </w:rPr>
      </w:pPr>
      <w:r w:rsidRPr="5D82B079" w:rsidR="2CD41FBD">
        <w:rPr>
          <w:rFonts w:ascii="Arial" w:hAnsi="Arial" w:eastAsia="Arial" w:cs="Arial"/>
          <w:noProof w:val="0"/>
          <w:color w:val="000000" w:themeColor="text1" w:themeTint="FF" w:themeShade="FF"/>
          <w:lang w:val="en-GB"/>
        </w:rPr>
        <w:t xml:space="preserve">4 hours a day for KS2 </w:t>
      </w:r>
    </w:p>
    <w:p w:rsidR="5D82B079" w:rsidP="5D82B079" w:rsidRDefault="5D82B079" w14:paraId="13396633" w14:textId="7368F041">
      <w:pPr>
        <w:pStyle w:val="4Bulletedcopyblue"/>
        <w:numPr>
          <w:numId w:val="0"/>
        </w:numPr>
        <w:ind w:left="0"/>
        <w:rPr>
          <w:rFonts w:ascii="Arial" w:hAnsi="Arial" w:eastAsia="MS Mincho" w:cs="Arial"/>
          <w:sz w:val="20"/>
          <w:szCs w:val="20"/>
          <w:lang w:val="en-GB"/>
        </w:rPr>
      </w:pPr>
    </w:p>
    <w:p w:rsidR="3617B107" w:rsidP="02811389" w:rsidRDefault="3617B107" w14:paraId="192FFAD0" w14:textId="1759C0E1">
      <w:pPr>
        <w:pStyle w:val="4Bulletedcopyblue"/>
        <w:numPr>
          <w:ilvl w:val="1"/>
          <w:numId w:val="18"/>
        </w:numPr>
        <w:rPr>
          <w:sz w:val="22"/>
          <w:szCs w:val="22"/>
          <w:lang w:val="en-GB"/>
        </w:rPr>
      </w:pPr>
      <w:r w:rsidRPr="2DB6CE8C">
        <w:rPr>
          <w:rFonts w:eastAsia="Arial"/>
          <w:sz w:val="22"/>
          <w:szCs w:val="22"/>
          <w:lang w:val="en-GB"/>
        </w:rPr>
        <w:t xml:space="preserve">Learning should as far as </w:t>
      </w:r>
      <w:proofErr w:type="gramStart"/>
      <w:r w:rsidRPr="2DB6CE8C">
        <w:rPr>
          <w:rFonts w:eastAsia="Arial"/>
          <w:sz w:val="22"/>
          <w:szCs w:val="22"/>
          <w:lang w:val="en-GB"/>
        </w:rPr>
        <w:t>possible</w:t>
      </w:r>
      <w:proofErr w:type="gramEnd"/>
      <w:r w:rsidRPr="2DB6CE8C">
        <w:rPr>
          <w:rFonts w:eastAsia="Arial"/>
          <w:sz w:val="22"/>
          <w:szCs w:val="22"/>
          <w:lang w:val="en-GB"/>
        </w:rPr>
        <w:t xml:space="preserve"> reflect the curriculum subjects taught over the day/week.</w:t>
      </w:r>
    </w:p>
    <w:p w:rsidR="00EE3E6D" w:rsidP="2D60C10F" w:rsidRDefault="00EE3E6D" w14:paraId="76F0FC2F" w14:textId="7089E287" w14:noSpellErr="1">
      <w:pPr>
        <w:pStyle w:val="4Bulletedcopyblue"/>
        <w:numPr>
          <w:ilvl w:val="1"/>
          <w:numId w:val="18"/>
        </w:numPr>
        <w:rPr>
          <w:rFonts w:eastAsia="Arial"/>
          <w:sz w:val="22"/>
          <w:szCs w:val="22"/>
          <w:lang w:val="en-GB"/>
        </w:rPr>
      </w:pPr>
      <w:r w:rsidRPr="2D60C10F" w:rsidR="00EE3E6D">
        <w:rPr>
          <w:rFonts w:eastAsia="Arial"/>
          <w:sz w:val="22"/>
          <w:szCs w:val="22"/>
          <w:lang w:val="en-GB"/>
        </w:rPr>
        <w:t>Teachers should use</w:t>
      </w:r>
      <w:r w:rsidRPr="2D60C10F" w:rsidR="6F9E94AC">
        <w:rPr>
          <w:rFonts w:eastAsia="Arial"/>
          <w:sz w:val="22"/>
          <w:szCs w:val="22"/>
          <w:lang w:val="en-GB"/>
        </w:rPr>
        <w:t xml:space="preserve"> </w:t>
      </w:r>
      <w:r w:rsidRPr="2D60C10F" w:rsidR="62805A13">
        <w:rPr>
          <w:rFonts w:eastAsia="Arial"/>
          <w:sz w:val="22"/>
          <w:szCs w:val="22"/>
          <w:lang w:val="en-GB"/>
        </w:rPr>
        <w:t xml:space="preserve">the </w:t>
      </w:r>
      <w:r w:rsidRPr="2D60C10F" w:rsidR="6F9E94AC">
        <w:rPr>
          <w:rFonts w:eastAsia="Arial"/>
          <w:sz w:val="22"/>
          <w:szCs w:val="22"/>
          <w:lang w:val="en-GB"/>
        </w:rPr>
        <w:t xml:space="preserve">Education Endowment Foundation learning sequence to support planning-activate, explain, practise, </w:t>
      </w:r>
      <w:r w:rsidRPr="2D60C10F" w:rsidR="6F9E94AC">
        <w:rPr>
          <w:rFonts w:eastAsia="Arial"/>
          <w:color w:val="000000"/>
          <w:sz w:val="22"/>
          <w:szCs w:val="22"/>
          <w:shd w:val="clear" w:color="auto" w:fill="FFFFFF"/>
        </w:rPr>
        <w:t>reflect and review </w:t>
      </w:r>
    </w:p>
    <w:p w:rsidR="165A07CC" w:rsidP="2D60C10F" w:rsidRDefault="165A07CC" w14:paraId="2642B8CC" w14:textId="01A733C6">
      <w:pPr>
        <w:pStyle w:val="4Bulletedcopyblue"/>
        <w:numPr>
          <w:ilvl w:val="1"/>
          <w:numId w:val="18"/>
        </w:numPr>
        <w:rPr>
          <w:rFonts w:eastAsia="Arial"/>
          <w:sz w:val="22"/>
          <w:szCs w:val="22"/>
        </w:rPr>
      </w:pPr>
      <w:r w:rsidRPr="2D60C10F">
        <w:rPr>
          <w:rFonts w:eastAsia="Arial"/>
          <w:color w:val="0B0C0C"/>
          <w:sz w:val="22"/>
          <w:szCs w:val="22"/>
        </w:rPr>
        <w:t>The Education Endowment Foundation (EEF) has found that the effectiveness of remote teaching is determined by many of the same factors as determine the effectiveness of live classroom teaching. For example:</w:t>
      </w:r>
    </w:p>
    <w:p w:rsidR="165A07CC" w:rsidP="3DA240EC" w:rsidRDefault="165A07CC" w14:paraId="67EF5C18" w14:textId="25FBA63C">
      <w:pPr>
        <w:pStyle w:val="ListParagraph"/>
        <w:numPr>
          <w:ilvl w:val="1"/>
          <w:numId w:val="2"/>
        </w:numPr>
        <w:rPr>
          <w:rFonts w:eastAsiaTheme="minorEastAsia"/>
          <w:i/>
          <w:iCs/>
          <w:color w:val="0B0C0C"/>
        </w:rPr>
      </w:pPr>
      <w:r w:rsidRPr="3DA240EC">
        <w:rPr>
          <w:rFonts w:ascii="Arial" w:hAnsi="Arial" w:eastAsia="Arial" w:cs="Arial"/>
          <w:i/>
          <w:iCs/>
          <w:color w:val="0B0C0C"/>
          <w:lang w:val="en-US"/>
        </w:rPr>
        <w:t xml:space="preserve">ensuring pupils receive clear </w:t>
      </w:r>
      <w:r w:rsidRPr="3DA240EC" w:rsidR="585468C6">
        <w:rPr>
          <w:rFonts w:ascii="Arial" w:hAnsi="Arial" w:eastAsia="Arial" w:cs="Arial"/>
          <w:i/>
          <w:iCs/>
          <w:color w:val="0B0C0C"/>
          <w:lang w:val="en-US"/>
        </w:rPr>
        <w:t xml:space="preserve">and frequent </w:t>
      </w:r>
      <w:r w:rsidRPr="3DA240EC">
        <w:rPr>
          <w:rFonts w:ascii="Arial" w:hAnsi="Arial" w:eastAsia="Arial" w:cs="Arial"/>
          <w:i/>
          <w:iCs/>
          <w:color w:val="0B0C0C"/>
          <w:lang w:val="en-US"/>
        </w:rPr>
        <w:t>explanations</w:t>
      </w:r>
      <w:r w:rsidRPr="3DA240EC" w:rsidR="025CB938">
        <w:rPr>
          <w:rFonts w:ascii="Arial" w:hAnsi="Arial" w:eastAsia="Arial" w:cs="Arial"/>
          <w:i/>
          <w:iCs/>
          <w:color w:val="0B0C0C"/>
          <w:lang w:val="en-US"/>
        </w:rPr>
        <w:t xml:space="preserve"> of new content</w:t>
      </w:r>
    </w:p>
    <w:p w:rsidR="165A07CC" w:rsidP="3DA240EC" w:rsidRDefault="165A07CC" w14:paraId="48089B1F" w14:textId="10F444D9">
      <w:pPr>
        <w:pStyle w:val="ListParagraph"/>
        <w:numPr>
          <w:ilvl w:val="1"/>
          <w:numId w:val="2"/>
        </w:numPr>
        <w:rPr>
          <w:rFonts w:eastAsiaTheme="minorEastAsia"/>
          <w:i/>
          <w:iCs/>
          <w:color w:val="0B0C0C"/>
        </w:rPr>
      </w:pPr>
      <w:r w:rsidRPr="3DA240EC">
        <w:rPr>
          <w:rFonts w:ascii="Arial" w:hAnsi="Arial" w:eastAsia="Arial" w:cs="Arial"/>
          <w:i/>
          <w:iCs/>
          <w:color w:val="0B0C0C"/>
          <w:lang w:val="en-US"/>
        </w:rPr>
        <w:t>supporting growth in confidence with new material through scaffolded practice</w:t>
      </w:r>
    </w:p>
    <w:p w:rsidR="165A07CC" w:rsidP="3DA240EC" w:rsidRDefault="165A07CC" w14:paraId="26388622" w14:textId="0E3EF062">
      <w:pPr>
        <w:pStyle w:val="ListParagraph"/>
        <w:numPr>
          <w:ilvl w:val="1"/>
          <w:numId w:val="2"/>
        </w:numPr>
        <w:rPr>
          <w:rFonts w:eastAsiaTheme="minorEastAsia"/>
          <w:i/>
          <w:iCs/>
          <w:color w:val="0B0C0C"/>
        </w:rPr>
      </w:pPr>
      <w:r w:rsidRPr="3DA240EC">
        <w:rPr>
          <w:rFonts w:ascii="Arial" w:hAnsi="Arial" w:eastAsia="Arial" w:cs="Arial"/>
          <w:i/>
          <w:iCs/>
          <w:color w:val="0B0C0C"/>
          <w:lang w:val="en-US"/>
        </w:rPr>
        <w:t>application of new knowledge or skills</w:t>
      </w:r>
    </w:p>
    <w:p w:rsidR="165A07CC" w:rsidP="3DA240EC" w:rsidRDefault="165A07CC" w14:paraId="5CE29F15" w14:textId="7C8DAE14">
      <w:pPr>
        <w:pStyle w:val="ListParagraph"/>
        <w:numPr>
          <w:ilvl w:val="1"/>
          <w:numId w:val="2"/>
        </w:numPr>
        <w:rPr>
          <w:rFonts w:eastAsiaTheme="minorEastAsia"/>
          <w:i/>
          <w:iCs/>
          <w:color w:val="0B0C0C"/>
        </w:rPr>
      </w:pPr>
      <w:r w:rsidRPr="3DA240EC">
        <w:rPr>
          <w:rFonts w:ascii="Arial" w:hAnsi="Arial" w:eastAsia="Arial" w:cs="Arial"/>
          <w:i/>
          <w:iCs/>
          <w:color w:val="0B0C0C"/>
          <w:lang w:val="en-US"/>
        </w:rPr>
        <w:t>enabling pupils to receive feedback on how to progress</w:t>
      </w:r>
    </w:p>
    <w:p w:rsidR="3DA240EC" w:rsidP="3DA240EC" w:rsidRDefault="3DA240EC" w14:paraId="2328353F" w14:textId="0D4278A8">
      <w:pPr>
        <w:ind w:left="1080"/>
        <w:rPr>
          <w:rFonts w:ascii="Arial" w:hAnsi="Arial" w:eastAsia="Arial" w:cs="Arial"/>
          <w:i/>
          <w:iCs/>
          <w:color w:val="0B0C0C"/>
          <w:lang w:val="en-US"/>
        </w:rPr>
      </w:pPr>
    </w:p>
    <w:p w:rsidR="3DA240EC" w:rsidP="5D82B079" w:rsidRDefault="3DA240EC" w14:paraId="4402EDDE" w14:noSpellErr="1" w14:textId="71167D6E">
      <w:pPr>
        <w:pStyle w:val="Normal"/>
        <w:ind w:left="1080"/>
        <w:rPr>
          <w:rFonts w:ascii="Arial" w:hAnsi="Arial" w:eastAsia="Arial" w:cs="Arial"/>
          <w:i w:val="1"/>
          <w:iCs w:val="1"/>
          <w:color w:val="0B0C0C"/>
          <w:lang w:val="en-US"/>
        </w:rPr>
      </w:pPr>
    </w:p>
    <w:p w:rsidR="5D82B079" w:rsidP="5D82B079" w:rsidRDefault="5D82B079" w14:paraId="2822DF50" w14:textId="7DAE1352">
      <w:pPr>
        <w:pStyle w:val="Normal"/>
        <w:ind w:left="1080"/>
        <w:rPr>
          <w:rFonts w:ascii="Arial" w:hAnsi="Arial" w:eastAsia="Arial" w:cs="Arial"/>
          <w:i w:val="1"/>
          <w:iCs w:val="1"/>
          <w:color w:val="0B0C0C"/>
          <w:lang w:val="en-US"/>
        </w:rPr>
      </w:pPr>
    </w:p>
    <w:p w:rsidR="5D82B079" w:rsidP="5D82B079" w:rsidRDefault="5D82B079" w14:paraId="4C371395" w14:textId="6B47D23E">
      <w:pPr>
        <w:pStyle w:val="Normal"/>
        <w:ind w:left="1080"/>
        <w:rPr>
          <w:rFonts w:ascii="Arial" w:hAnsi="Arial" w:eastAsia="Arial" w:cs="Arial"/>
          <w:i w:val="1"/>
          <w:iCs w:val="1"/>
          <w:color w:val="0B0C0C"/>
          <w:lang w:val="en-US"/>
        </w:rPr>
      </w:pPr>
    </w:p>
    <w:p w:rsidR="5D82B079" w:rsidP="5D82B079" w:rsidRDefault="5D82B079" w14:paraId="4471BD4D" w14:textId="519CE45C">
      <w:pPr>
        <w:pStyle w:val="Normal"/>
        <w:ind w:left="1080"/>
        <w:rPr>
          <w:rFonts w:ascii="Arial" w:hAnsi="Arial" w:eastAsia="Arial" w:cs="Arial"/>
          <w:i w:val="1"/>
          <w:iCs w:val="1"/>
          <w:color w:val="0B0C0C"/>
          <w:lang w:val="en-US"/>
        </w:rPr>
      </w:pPr>
    </w:p>
    <w:p w:rsidR="165A07CC" w:rsidP="2D60C10F" w:rsidRDefault="165A07CC" w14:paraId="76744539" w14:textId="1BDF04E3">
      <w:pPr>
        <w:pStyle w:val="4Bulletedcopyblue"/>
        <w:numPr>
          <w:ilvl w:val="0"/>
          <w:numId w:val="0"/>
        </w:numPr>
        <w:ind w:left="910"/>
        <w:rPr>
          <w:rFonts w:eastAsia="Arial"/>
          <w:color w:val="000000" w:themeColor="text1"/>
          <w:sz w:val="22"/>
          <w:szCs w:val="22"/>
        </w:rPr>
      </w:pPr>
      <w:r w:rsidRPr="2D60C10F">
        <w:rPr>
          <w:rFonts w:eastAsia="Arial"/>
          <w:color w:val="000000" w:themeColor="text1"/>
          <w:sz w:val="22"/>
          <w:szCs w:val="22"/>
        </w:rPr>
        <w:t>At Wembley Primary School we will ensure that these elements are included in plans for remote teaching and learning</w:t>
      </w:r>
    </w:p>
    <w:p w:rsidR="00EE3E6D" w:rsidP="2D60C10F" w:rsidRDefault="00EE3E6D" w14:paraId="3BAFBFD6" w14:textId="7A5D35C7">
      <w:pPr>
        <w:pStyle w:val="4Bulletedcopyblue"/>
        <w:numPr>
          <w:ilvl w:val="1"/>
          <w:numId w:val="18"/>
        </w:numPr>
        <w:rPr>
          <w:rFonts w:eastAsia="Arial"/>
          <w:sz w:val="22"/>
          <w:szCs w:val="22"/>
          <w:lang w:val="en-GB"/>
        </w:rPr>
      </w:pPr>
      <w:r w:rsidRPr="3DA240EC">
        <w:rPr>
          <w:rFonts w:eastAsia="Arial"/>
          <w:sz w:val="22"/>
          <w:szCs w:val="22"/>
          <w:lang w:val="en-GB"/>
        </w:rPr>
        <w:t xml:space="preserve">Where it is appropriate links should be made with </w:t>
      </w:r>
      <w:r w:rsidRPr="3DA240EC" w:rsidR="0F7C4B65">
        <w:rPr>
          <w:rFonts w:eastAsia="Arial"/>
          <w:sz w:val="22"/>
          <w:szCs w:val="22"/>
          <w:lang w:val="en-GB"/>
        </w:rPr>
        <w:t>Oak National Academy</w:t>
      </w:r>
      <w:r w:rsidRPr="3DA240EC" w:rsidR="41B28D72">
        <w:rPr>
          <w:rFonts w:eastAsia="Arial"/>
          <w:sz w:val="22"/>
          <w:szCs w:val="22"/>
          <w:lang w:val="en-GB"/>
        </w:rPr>
        <w:t xml:space="preserve"> or other resource</w:t>
      </w:r>
      <w:r w:rsidRPr="3DA240EC" w:rsidR="00837F4E">
        <w:rPr>
          <w:rFonts w:eastAsia="Arial"/>
          <w:sz w:val="22"/>
          <w:szCs w:val="22"/>
          <w:lang w:val="en-GB"/>
        </w:rPr>
        <w:t xml:space="preserve">-at least </w:t>
      </w:r>
      <w:r w:rsidRPr="3DA240EC" w:rsidR="57F97C6B">
        <w:rPr>
          <w:rFonts w:eastAsia="Arial"/>
          <w:sz w:val="22"/>
          <w:szCs w:val="22"/>
          <w:lang w:val="en-GB"/>
        </w:rPr>
        <w:t>2</w:t>
      </w:r>
      <w:r w:rsidRPr="3DA240EC" w:rsidR="00837F4E">
        <w:rPr>
          <w:rFonts w:eastAsia="Arial"/>
          <w:sz w:val="22"/>
          <w:szCs w:val="22"/>
          <w:lang w:val="en-GB"/>
        </w:rPr>
        <w:t xml:space="preserve"> </w:t>
      </w:r>
      <w:r w:rsidRPr="3DA240EC" w:rsidR="6778D1DF">
        <w:rPr>
          <w:rFonts w:eastAsia="Arial"/>
          <w:sz w:val="22"/>
          <w:szCs w:val="22"/>
          <w:lang w:val="en-GB"/>
        </w:rPr>
        <w:t>teaching videos that are linked to the school’s curriculum expectations</w:t>
      </w:r>
      <w:r w:rsidRPr="3DA240EC" w:rsidR="00837F4E">
        <w:rPr>
          <w:rFonts w:eastAsia="Arial"/>
          <w:sz w:val="22"/>
          <w:szCs w:val="22"/>
          <w:lang w:val="en-GB"/>
        </w:rPr>
        <w:t xml:space="preserve"> should be uploaded every day.</w:t>
      </w:r>
    </w:p>
    <w:p w:rsidR="30AE48D6" w:rsidP="2D60C10F" w:rsidRDefault="30AE48D6" w14:paraId="5FE87462" w14:textId="0CDA435C">
      <w:pPr>
        <w:pStyle w:val="4Bulletedcopyblue"/>
        <w:numPr>
          <w:ilvl w:val="1"/>
          <w:numId w:val="18"/>
        </w:numPr>
        <w:rPr>
          <w:sz w:val="22"/>
          <w:szCs w:val="22"/>
          <w:lang w:val="en-GB"/>
        </w:rPr>
      </w:pPr>
      <w:r w:rsidRPr="2D60C10F">
        <w:rPr>
          <w:rFonts w:eastAsia="Arial"/>
          <w:sz w:val="22"/>
          <w:szCs w:val="22"/>
          <w:lang w:val="en-GB"/>
        </w:rPr>
        <w:t>Teachers will ensure that learning and tasks are set in relation to the child’s stage of development and SEN</w:t>
      </w:r>
      <w:r w:rsidRPr="2D60C10F" w:rsidR="6B7DC85C">
        <w:rPr>
          <w:rFonts w:eastAsia="Arial"/>
          <w:sz w:val="22"/>
          <w:szCs w:val="22"/>
          <w:lang w:val="en-GB"/>
        </w:rPr>
        <w:t>D.</w:t>
      </w:r>
    </w:p>
    <w:p w:rsidR="6B7DC85C" w:rsidP="2D60C10F" w:rsidRDefault="6B7DC85C" w14:paraId="12BE3582" w14:textId="4945A642">
      <w:pPr>
        <w:pStyle w:val="4Bulletedcopyblue"/>
        <w:numPr>
          <w:ilvl w:val="1"/>
          <w:numId w:val="18"/>
        </w:numPr>
        <w:rPr>
          <w:sz w:val="22"/>
          <w:szCs w:val="22"/>
          <w:lang w:val="en-GB"/>
        </w:rPr>
      </w:pPr>
      <w:r w:rsidRPr="2DB6CE8C">
        <w:rPr>
          <w:rFonts w:eastAsia="Arial"/>
          <w:sz w:val="22"/>
          <w:szCs w:val="22"/>
          <w:lang w:val="en-GB"/>
        </w:rPr>
        <w:t xml:space="preserve">Teachers will use </w:t>
      </w:r>
      <w:r w:rsidRPr="2DB6CE8C" w:rsidR="5BB667AB">
        <w:rPr>
          <w:rFonts w:eastAsia="Arial"/>
          <w:sz w:val="22"/>
          <w:szCs w:val="22"/>
          <w:lang w:val="en-GB"/>
        </w:rPr>
        <w:t>Active Learn</w:t>
      </w:r>
      <w:r w:rsidRPr="2DB6CE8C" w:rsidR="004248B0">
        <w:rPr>
          <w:rFonts w:eastAsia="Arial"/>
          <w:sz w:val="22"/>
          <w:szCs w:val="22"/>
          <w:lang w:val="en-GB"/>
        </w:rPr>
        <w:t xml:space="preserve"> Bug Club</w:t>
      </w:r>
      <w:r w:rsidRPr="2DB6CE8C" w:rsidR="002D4D6D">
        <w:rPr>
          <w:rFonts w:eastAsia="Arial"/>
          <w:sz w:val="22"/>
          <w:szCs w:val="22"/>
          <w:lang w:val="en-GB"/>
        </w:rPr>
        <w:t>/</w:t>
      </w:r>
      <w:r w:rsidRPr="2DB6CE8C" w:rsidR="003F5C2F">
        <w:rPr>
          <w:rFonts w:eastAsia="Arial"/>
          <w:sz w:val="22"/>
          <w:szCs w:val="22"/>
          <w:lang w:val="en-GB"/>
        </w:rPr>
        <w:t xml:space="preserve">Rapid Reader </w:t>
      </w:r>
      <w:r w:rsidRPr="2DB6CE8C" w:rsidR="004248B0">
        <w:rPr>
          <w:rFonts w:eastAsia="Arial"/>
          <w:sz w:val="22"/>
          <w:szCs w:val="22"/>
          <w:lang w:val="en-GB"/>
        </w:rPr>
        <w:t xml:space="preserve">to </w:t>
      </w:r>
      <w:r w:rsidRPr="2DB6CE8C">
        <w:rPr>
          <w:rFonts w:eastAsia="Arial"/>
          <w:sz w:val="22"/>
          <w:szCs w:val="22"/>
          <w:lang w:val="en-GB"/>
        </w:rPr>
        <w:t xml:space="preserve">ensure that children have access to reading books and that they are continuing to read fluently.  </w:t>
      </w:r>
    </w:p>
    <w:p w:rsidRPr="00EE3E6D" w:rsidR="00EE3E6D" w:rsidP="2D60C10F" w:rsidRDefault="00EE3E6D" w14:paraId="5332BC55" w14:textId="615EFDD2">
      <w:pPr>
        <w:pStyle w:val="4Bulletedcopyblue"/>
        <w:numPr>
          <w:ilvl w:val="1"/>
          <w:numId w:val="18"/>
        </w:numPr>
        <w:rPr>
          <w:rFonts w:eastAsia="Arial"/>
          <w:sz w:val="22"/>
          <w:szCs w:val="22"/>
          <w:lang w:val="en-GB"/>
        </w:rPr>
      </w:pPr>
      <w:r w:rsidRPr="5D82B079" w:rsidR="00EE3E6D">
        <w:rPr>
          <w:rFonts w:eastAsia="Arial"/>
          <w:sz w:val="22"/>
          <w:szCs w:val="22"/>
          <w:lang w:val="en-GB"/>
        </w:rPr>
        <w:t xml:space="preserve">The work </w:t>
      </w:r>
      <w:r w:rsidRPr="5D82B079" w:rsidR="00475B5B">
        <w:rPr>
          <w:rFonts w:eastAsia="Arial"/>
          <w:sz w:val="22"/>
          <w:szCs w:val="22"/>
          <w:lang w:val="en-GB"/>
        </w:rPr>
        <w:t>should</w:t>
      </w:r>
      <w:r w:rsidRPr="5D82B079" w:rsidR="00EE3E6D">
        <w:rPr>
          <w:rFonts w:eastAsia="Arial"/>
          <w:sz w:val="22"/>
          <w:szCs w:val="22"/>
          <w:lang w:val="en-GB"/>
        </w:rPr>
        <w:t xml:space="preserve"> be set by </w:t>
      </w:r>
      <w:r w:rsidRPr="5D82B079" w:rsidR="3AB2E5E0">
        <w:rPr>
          <w:rFonts w:eastAsia="Arial"/>
          <w:sz w:val="22"/>
          <w:szCs w:val="22"/>
          <w:lang w:val="en-GB"/>
        </w:rPr>
        <w:t>3pm the day before</w:t>
      </w:r>
    </w:p>
    <w:p w:rsidRPr="00EE3E6D" w:rsidR="00EE3E6D" w:rsidP="3DA240EC" w:rsidRDefault="0FE6077E" w14:paraId="167537ED" w14:textId="1D7DD4E6">
      <w:pPr>
        <w:pStyle w:val="4Bulletedcopyblue"/>
        <w:numPr>
          <w:ilvl w:val="1"/>
          <w:numId w:val="18"/>
        </w:numPr>
        <w:rPr>
          <w:rFonts w:asciiTheme="minorHAnsi" w:hAnsiTheme="minorHAnsi" w:eastAsiaTheme="minorEastAsia" w:cstheme="minorBidi"/>
          <w:sz w:val="22"/>
          <w:szCs w:val="22"/>
          <w:lang w:val="en-GB"/>
        </w:rPr>
      </w:pPr>
      <w:r w:rsidRPr="3DA240EC">
        <w:rPr>
          <w:rFonts w:eastAsia="Arial"/>
          <w:sz w:val="22"/>
          <w:szCs w:val="22"/>
          <w:lang w:val="en-GB"/>
        </w:rPr>
        <w:t xml:space="preserve">All lessons/tasks </w:t>
      </w:r>
      <w:r w:rsidRPr="3DA240EC" w:rsidR="00EE3E6D">
        <w:rPr>
          <w:rFonts w:eastAsia="Arial"/>
          <w:sz w:val="22"/>
          <w:szCs w:val="22"/>
          <w:lang w:val="en-GB"/>
        </w:rPr>
        <w:t xml:space="preserve">work should be uploaded </w:t>
      </w:r>
      <w:r w:rsidRPr="3DA240EC" w:rsidR="307448A4">
        <w:rPr>
          <w:rFonts w:eastAsia="Arial"/>
          <w:sz w:val="22"/>
          <w:szCs w:val="22"/>
          <w:lang w:val="en-GB"/>
        </w:rPr>
        <w:t>to google classroom</w:t>
      </w:r>
    </w:p>
    <w:p w:rsidRPr="00EE3E6D" w:rsidR="00EE3E6D" w:rsidP="2D60C10F" w:rsidRDefault="00EE3E6D" w14:paraId="7464A5C7" w14:textId="28BAA5AF">
      <w:pPr>
        <w:pStyle w:val="4Bulletedcopyblue"/>
        <w:numPr>
          <w:ilvl w:val="1"/>
          <w:numId w:val="18"/>
        </w:numPr>
        <w:rPr>
          <w:sz w:val="22"/>
          <w:szCs w:val="22"/>
          <w:lang w:val="en-GB"/>
        </w:rPr>
      </w:pPr>
      <w:r w:rsidRPr="3DA240EC">
        <w:rPr>
          <w:rFonts w:eastAsia="Arial"/>
          <w:sz w:val="22"/>
          <w:szCs w:val="22"/>
          <w:lang w:val="en-GB"/>
        </w:rPr>
        <w:t>Teachers must continue to liaise with their staff team and SLT member</w:t>
      </w:r>
      <w:r w:rsidRPr="3DA240EC">
        <w:rPr>
          <w:sz w:val="22"/>
          <w:szCs w:val="22"/>
          <w:lang w:val="en-GB"/>
        </w:rPr>
        <w:t xml:space="preserve"> </w:t>
      </w:r>
    </w:p>
    <w:p w:rsidR="4D9C1FAD" w:rsidP="02811389" w:rsidRDefault="4D9C1FAD" w14:paraId="7E3F1DB2" w14:textId="15FE2281">
      <w:pPr>
        <w:pStyle w:val="4Bulletedcopyblue"/>
        <w:numPr>
          <w:ilvl w:val="1"/>
          <w:numId w:val="18"/>
        </w:numPr>
        <w:rPr>
          <w:sz w:val="22"/>
          <w:szCs w:val="22"/>
          <w:lang w:val="en-GB"/>
        </w:rPr>
      </w:pPr>
      <w:r w:rsidRPr="3DA240EC">
        <w:rPr>
          <w:sz w:val="22"/>
          <w:szCs w:val="22"/>
          <w:lang w:val="en-GB"/>
        </w:rPr>
        <w:t xml:space="preserve">When a child returns to school-assessments are completed to </w:t>
      </w:r>
      <w:r w:rsidRPr="3DA240EC" w:rsidR="30CE21D9">
        <w:rPr>
          <w:sz w:val="22"/>
          <w:szCs w:val="22"/>
          <w:lang w:val="en-GB"/>
        </w:rPr>
        <w:t>ensure that there are no gaps in a sequence of learning. If gaps are identified targeted support is put in place.</w:t>
      </w:r>
    </w:p>
    <w:p w:rsidR="2D60C10F" w:rsidP="2D60C10F" w:rsidRDefault="2D60C10F" w14:paraId="03705F1C" w14:textId="73910A3A">
      <w:pPr>
        <w:pStyle w:val="4Bulletedcopyblue"/>
        <w:numPr>
          <w:ilvl w:val="0"/>
          <w:numId w:val="0"/>
        </w:numPr>
        <w:rPr>
          <w:sz w:val="22"/>
          <w:szCs w:val="22"/>
          <w:lang w:val="en-GB"/>
        </w:rPr>
      </w:pPr>
    </w:p>
    <w:p w:rsidR="00545677" w:rsidP="00545677" w:rsidRDefault="00545677" w14:paraId="1E425333" w14:textId="79CD132D">
      <w:pPr>
        <w:pStyle w:val="4Bulletedcopyblue"/>
        <w:numPr>
          <w:ilvl w:val="0"/>
          <w:numId w:val="0"/>
        </w:numPr>
        <w:ind w:left="1270"/>
        <w:rPr>
          <w:sz w:val="22"/>
          <w:szCs w:val="22"/>
          <w:lang w:val="en-GB"/>
        </w:rPr>
      </w:pPr>
      <w:r>
        <w:rPr>
          <w:sz w:val="22"/>
          <w:szCs w:val="22"/>
          <w:lang w:val="en-GB"/>
        </w:rPr>
        <w:t>We will provide a laptop (dependant on numbers) to children who have no access to a device of their own to use at home. Devices will be made available at the start of the period of home learning. If we are unable to provide a device. We will ensure hard copies of the learning are provided.</w:t>
      </w:r>
    </w:p>
    <w:p w:rsidR="00545677" w:rsidP="00545677" w:rsidRDefault="00545677" w14:paraId="227477B1" w14:textId="77777777">
      <w:pPr>
        <w:pStyle w:val="4Bulletedcopyblue"/>
        <w:numPr>
          <w:ilvl w:val="0"/>
          <w:numId w:val="0"/>
        </w:numPr>
        <w:ind w:left="1270"/>
        <w:rPr>
          <w:sz w:val="22"/>
          <w:szCs w:val="22"/>
          <w:lang w:val="en-GB"/>
        </w:rPr>
      </w:pPr>
    </w:p>
    <w:p w:rsidR="502359FA" w:rsidP="2D60C10F" w:rsidRDefault="502359FA" w14:paraId="77FDCB47" w14:textId="6CE8E32E">
      <w:pPr>
        <w:pStyle w:val="4Bulletedcopyblue"/>
        <w:numPr>
          <w:ilvl w:val="0"/>
          <w:numId w:val="0"/>
        </w:numPr>
        <w:ind w:left="170"/>
        <w:rPr>
          <w:sz w:val="22"/>
          <w:szCs w:val="22"/>
          <w:lang w:val="en-GB"/>
        </w:rPr>
      </w:pPr>
      <w:r w:rsidRPr="2D60C10F">
        <w:rPr>
          <w:sz w:val="22"/>
          <w:szCs w:val="22"/>
          <w:lang w:val="en-GB"/>
        </w:rPr>
        <w:t>(Teachers will not set long term projects or internet research activities)</w:t>
      </w:r>
    </w:p>
    <w:p w:rsidR="2D60C10F" w:rsidP="2D60C10F" w:rsidRDefault="2D60C10F" w14:paraId="2DE8DFBB" w14:textId="342A190A">
      <w:pPr>
        <w:pStyle w:val="4Bulletedcopyblue"/>
        <w:numPr>
          <w:ilvl w:val="0"/>
          <w:numId w:val="0"/>
        </w:numPr>
        <w:ind w:left="170"/>
        <w:rPr>
          <w:sz w:val="22"/>
          <w:szCs w:val="22"/>
          <w:lang w:val="en-GB"/>
        </w:rPr>
      </w:pPr>
    </w:p>
    <w:p w:rsidR="00EE3E6D" w:rsidP="00EE3E6D" w:rsidRDefault="00EE3E6D" w14:paraId="5438C119" w14:textId="2C283362">
      <w:pPr>
        <w:pStyle w:val="4Bulletedcopyblue"/>
        <w:rPr>
          <w:sz w:val="22"/>
          <w:szCs w:val="22"/>
          <w:lang w:val="en-GB"/>
        </w:rPr>
      </w:pPr>
      <w:r w:rsidRPr="2D60C10F">
        <w:rPr>
          <w:sz w:val="22"/>
          <w:szCs w:val="22"/>
          <w:lang w:val="en-GB"/>
        </w:rPr>
        <w:t>Providing feedback on work:</w:t>
      </w:r>
    </w:p>
    <w:p w:rsidRPr="00837F4E" w:rsidR="00837F4E" w:rsidP="2D60C10F" w:rsidRDefault="00837F4E" w14:paraId="1D480BCC" w14:textId="77777777">
      <w:pPr>
        <w:pStyle w:val="4Bulletedcopyblue"/>
        <w:numPr>
          <w:ilvl w:val="0"/>
          <w:numId w:val="0"/>
        </w:numPr>
        <w:ind w:left="340"/>
        <w:rPr>
          <w:sz w:val="22"/>
          <w:szCs w:val="22"/>
          <w:lang w:val="en-GB"/>
        </w:rPr>
      </w:pPr>
    </w:p>
    <w:p w:rsidRPr="00837F4E" w:rsidR="00EE3E6D" w:rsidP="2D60C10F" w:rsidRDefault="00837F4E" w14:paraId="6CB171F5" w14:textId="2A4836FF">
      <w:pPr>
        <w:pStyle w:val="4Bulletedcopyblue"/>
        <w:numPr>
          <w:ilvl w:val="1"/>
          <w:numId w:val="18"/>
        </w:numPr>
        <w:rPr>
          <w:sz w:val="22"/>
          <w:szCs w:val="22"/>
          <w:lang w:val="en-GB"/>
        </w:rPr>
      </w:pPr>
      <w:r w:rsidRPr="2D60C10F">
        <w:rPr>
          <w:sz w:val="22"/>
          <w:szCs w:val="22"/>
          <w:lang w:val="en-GB"/>
        </w:rPr>
        <w:t>Pupil can send any completed work to teachers via google classroom</w:t>
      </w:r>
    </w:p>
    <w:p w:rsidR="00EE3E6D" w:rsidP="2D60C10F" w:rsidRDefault="00837F4E" w14:paraId="6E6DA87B" w14:textId="7862E652">
      <w:pPr>
        <w:pStyle w:val="4Bulletedcopyblue"/>
        <w:numPr>
          <w:ilvl w:val="1"/>
          <w:numId w:val="18"/>
        </w:numPr>
        <w:rPr>
          <w:sz w:val="22"/>
          <w:szCs w:val="22"/>
          <w:lang w:val="en-GB"/>
        </w:rPr>
      </w:pPr>
      <w:r w:rsidRPr="2D60C10F">
        <w:rPr>
          <w:sz w:val="22"/>
          <w:szCs w:val="22"/>
          <w:lang w:val="en-GB"/>
        </w:rPr>
        <w:t>Feedback to follow our feedback policy</w:t>
      </w:r>
      <w:r w:rsidR="00F2764B">
        <w:rPr>
          <w:sz w:val="22"/>
          <w:szCs w:val="22"/>
          <w:lang w:val="en-GB"/>
        </w:rPr>
        <w:t>. Teacher may use google forms as an assessment tool.</w:t>
      </w:r>
    </w:p>
    <w:p w:rsidR="40A6D50A" w:rsidP="2D60C10F" w:rsidRDefault="40A6D50A" w14:paraId="0BB117BF" w14:textId="0D16D7D3">
      <w:pPr>
        <w:pStyle w:val="4Bulletedcopyblue"/>
        <w:numPr>
          <w:ilvl w:val="1"/>
          <w:numId w:val="18"/>
        </w:numPr>
        <w:rPr>
          <w:sz w:val="22"/>
          <w:szCs w:val="22"/>
          <w:lang w:val="en-GB"/>
        </w:rPr>
      </w:pPr>
      <w:r w:rsidRPr="2D60C10F">
        <w:rPr>
          <w:sz w:val="22"/>
          <w:szCs w:val="22"/>
          <w:lang w:val="en-GB"/>
        </w:rPr>
        <w:t>Teachers to gauge how well pupils are progressing through the curriculum, using questions and suitable tasks</w:t>
      </w:r>
      <w:r w:rsidRPr="2D60C10F" w:rsidR="3E56161E">
        <w:rPr>
          <w:sz w:val="22"/>
          <w:szCs w:val="22"/>
          <w:lang w:val="en-GB"/>
        </w:rPr>
        <w:t>-this will enable teachers to adjust the pace or difficulty of what is being taught in response to questions or assessments.</w:t>
      </w:r>
    </w:p>
    <w:p w:rsidRPr="00FD7D10" w:rsidR="00475B5B" w:rsidP="00FD7D10" w:rsidRDefault="00837F4E" w14:paraId="4F1EAF32" w14:textId="06A5FD28">
      <w:pPr>
        <w:pStyle w:val="4Bulletedcopyblue"/>
        <w:numPr>
          <w:ilvl w:val="1"/>
          <w:numId w:val="18"/>
        </w:numPr>
        <w:rPr>
          <w:sz w:val="22"/>
          <w:szCs w:val="22"/>
          <w:lang w:val="en-GB"/>
        </w:rPr>
      </w:pPr>
      <w:r w:rsidRPr="2D60C10F">
        <w:rPr>
          <w:sz w:val="22"/>
          <w:szCs w:val="22"/>
          <w:lang w:val="en-GB"/>
        </w:rPr>
        <w:t xml:space="preserve">Teachers should respond to </w:t>
      </w:r>
      <w:r w:rsidRPr="2D60C10F" w:rsidR="00475B5B">
        <w:rPr>
          <w:sz w:val="22"/>
          <w:szCs w:val="22"/>
          <w:lang w:val="en-GB"/>
        </w:rPr>
        <w:t>any emails and /or comments on google classrooms from parents/children within 48hours</w:t>
      </w:r>
      <w:r w:rsidRPr="2D60C10F" w:rsidR="6E9BF2A5">
        <w:rPr>
          <w:sz w:val="22"/>
          <w:szCs w:val="22"/>
          <w:lang w:val="en-GB"/>
        </w:rPr>
        <w:t xml:space="preserve"> (not including weekends)</w:t>
      </w:r>
    </w:p>
    <w:p w:rsidRPr="00837F4E" w:rsidR="00475B5B" w:rsidP="00475B5B" w:rsidRDefault="00475B5B" w14:paraId="4C24CA0C" w14:textId="77777777">
      <w:pPr>
        <w:pStyle w:val="4Bulletedcopyblue"/>
        <w:numPr>
          <w:ilvl w:val="0"/>
          <w:numId w:val="0"/>
        </w:numPr>
        <w:ind w:left="340" w:hanging="170"/>
      </w:pPr>
    </w:p>
    <w:p w:rsidR="3DA240EC" w:rsidP="3DA240EC" w:rsidRDefault="3DA240EC" w14:paraId="5C68AED4" w14:textId="3E8E302F">
      <w:pPr>
        <w:pStyle w:val="4Bulletedcopyblue"/>
        <w:numPr>
          <w:ilvl w:val="0"/>
          <w:numId w:val="0"/>
        </w:numPr>
        <w:ind w:left="170" w:hanging="170"/>
      </w:pPr>
    </w:p>
    <w:p w:rsidR="00EE3E6D" w:rsidP="00EE3E6D" w:rsidRDefault="00EE3E6D" w14:paraId="7FE566D9" w14:textId="0F37D686">
      <w:pPr>
        <w:pStyle w:val="4Bulletedcopyblue"/>
        <w:rPr>
          <w:rFonts w:eastAsia="Arial"/>
          <w:sz w:val="22"/>
          <w:szCs w:val="22"/>
          <w:lang w:val="en-GB"/>
        </w:rPr>
      </w:pPr>
      <w:r w:rsidRPr="2D60C10F">
        <w:rPr>
          <w:rFonts w:eastAsia="Arial"/>
          <w:sz w:val="22"/>
          <w:szCs w:val="22"/>
          <w:lang w:val="en-GB"/>
        </w:rPr>
        <w:t xml:space="preserve">Keeping in touch with pupils who aren’t in school and their parents </w:t>
      </w:r>
    </w:p>
    <w:p w:rsidR="00475B5B" w:rsidP="2D60C10F" w:rsidRDefault="00475B5B" w14:paraId="6C2D8CE6" w14:textId="77777777">
      <w:pPr>
        <w:pStyle w:val="4Bulletedcopyblue"/>
        <w:numPr>
          <w:ilvl w:val="0"/>
          <w:numId w:val="0"/>
        </w:numPr>
        <w:ind w:left="340"/>
        <w:rPr>
          <w:rFonts w:eastAsia="Arial"/>
          <w:sz w:val="22"/>
          <w:szCs w:val="22"/>
          <w:lang w:val="en-GB"/>
        </w:rPr>
      </w:pPr>
    </w:p>
    <w:p w:rsidRPr="00837F4E" w:rsidR="00475B5B" w:rsidP="2D60C10F" w:rsidRDefault="00475B5B" w14:paraId="42CA8CD0" w14:textId="518F24AF">
      <w:pPr>
        <w:pStyle w:val="4Bulletedcopyblue"/>
        <w:numPr>
          <w:ilvl w:val="0"/>
          <w:numId w:val="19"/>
        </w:numPr>
        <w:rPr>
          <w:rFonts w:eastAsia="Arial"/>
          <w:sz w:val="22"/>
          <w:szCs w:val="22"/>
          <w:lang w:val="en-GB"/>
        </w:rPr>
      </w:pPr>
      <w:r w:rsidRPr="5D82B079" w:rsidR="00475B5B">
        <w:rPr>
          <w:rFonts w:eastAsia="Arial"/>
          <w:sz w:val="22"/>
          <w:szCs w:val="22"/>
        </w:rPr>
        <w:t>Emails/Messages received from parents and pupils are to be checked between 9am and 3pm, Mon- Fri. Emails must be replied to within 48hrs (excluding the weekend). Only send replies between these times</w:t>
      </w:r>
      <w:r w:rsidRPr="5D82B079" w:rsidR="62738CA4">
        <w:rPr>
          <w:rFonts w:eastAsia="Arial"/>
          <w:sz w:val="22"/>
          <w:szCs w:val="22"/>
        </w:rPr>
        <w:t>.</w:t>
      </w:r>
    </w:p>
    <w:p w:rsidR="00475B5B" w:rsidP="2D60C10F" w:rsidRDefault="00475B5B" w14:paraId="362AFE2C" w14:textId="77777777">
      <w:pPr>
        <w:pStyle w:val="ListParagraph"/>
        <w:numPr>
          <w:ilvl w:val="0"/>
          <w:numId w:val="19"/>
        </w:numPr>
        <w:spacing w:after="0" w:line="240" w:lineRule="auto"/>
        <w:rPr>
          <w:rFonts w:ascii="Arial" w:hAnsi="Arial" w:eastAsia="Arial" w:cs="Arial"/>
        </w:rPr>
      </w:pPr>
      <w:r w:rsidRPr="5D82B079" w:rsidR="00475B5B">
        <w:rPr>
          <w:rFonts w:ascii="Arial" w:hAnsi="Arial" w:eastAsia="Arial" w:cs="Arial"/>
        </w:rPr>
        <w:t>Any issues that are received are to be dealt with professionally by the class teacher. If necessary, teachers to contact a member of SLT for advice.</w:t>
      </w:r>
    </w:p>
    <w:p w:rsidR="5D82B079" w:rsidP="5D82B079" w:rsidRDefault="5D82B079" w14:paraId="3319D350" w14:textId="0A34A978">
      <w:pPr>
        <w:pStyle w:val="Normal"/>
        <w:spacing w:after="0" w:line="240" w:lineRule="auto"/>
        <w:ind w:left="0"/>
        <w:rPr>
          <w:rFonts w:ascii="Arial" w:hAnsi="Arial" w:eastAsia="Arial" w:cs="Arial"/>
          <w:b w:val="1"/>
          <w:bCs w:val="1"/>
        </w:rPr>
      </w:pPr>
    </w:p>
    <w:p w:rsidR="5D82B079" w:rsidP="5D82B079" w:rsidRDefault="5D82B079" w14:paraId="788706D3" w14:textId="4EBEDB33">
      <w:pPr>
        <w:pStyle w:val="Normal"/>
        <w:spacing w:after="0" w:line="240" w:lineRule="auto"/>
        <w:ind w:left="0"/>
        <w:rPr>
          <w:rFonts w:ascii="Arial" w:hAnsi="Arial" w:eastAsia="Arial" w:cs="Arial"/>
          <w:b w:val="1"/>
          <w:bCs w:val="1"/>
        </w:rPr>
      </w:pPr>
    </w:p>
    <w:p w:rsidR="206BEEDD" w:rsidP="5D82B079" w:rsidRDefault="206BEEDD" w14:paraId="7827EE6B" w14:textId="4C7CBA78">
      <w:pPr>
        <w:pStyle w:val="Normal"/>
        <w:spacing w:after="0" w:line="240" w:lineRule="auto"/>
        <w:ind w:left="0"/>
        <w:rPr>
          <w:rFonts w:ascii="Arial" w:hAnsi="Arial" w:eastAsia="Arial" w:cs="Arial"/>
          <w:b w:val="1"/>
          <w:bCs w:val="1"/>
        </w:rPr>
      </w:pPr>
      <w:r w:rsidRPr="5D82B079" w:rsidR="206BEEDD">
        <w:rPr>
          <w:rFonts w:ascii="Arial" w:hAnsi="Arial" w:eastAsia="Arial" w:cs="Arial"/>
          <w:b w:val="1"/>
          <w:bCs w:val="1"/>
        </w:rPr>
        <w:t>In the case of a whole school Lock down/Closure</w:t>
      </w:r>
    </w:p>
    <w:p w:rsidR="5D82B079" w:rsidP="5D82B079" w:rsidRDefault="5D82B079" w14:noSpellErr="1" w14:paraId="12ED3D75" w14:textId="0437FBD4">
      <w:pPr>
        <w:spacing w:after="0" w:line="240" w:lineRule="auto"/>
        <w:ind w:left="700"/>
        <w:rPr>
          <w:rFonts w:ascii="Arial" w:hAnsi="Arial" w:eastAsia="Arial" w:cs="Arial"/>
        </w:rPr>
      </w:pPr>
    </w:p>
    <w:p w:rsidR="5D82B079" w:rsidP="5D82B079" w:rsidRDefault="5D82B079" w14:paraId="047749E5" w14:textId="70B5662A">
      <w:pPr>
        <w:pStyle w:val="Normal"/>
        <w:spacing w:after="0" w:line="240" w:lineRule="auto"/>
        <w:ind w:left="0"/>
        <w:rPr>
          <w:rFonts w:ascii="Arial" w:hAnsi="Arial" w:eastAsia="Arial" w:cs="Arial"/>
        </w:rPr>
      </w:pPr>
    </w:p>
    <w:p w:rsidR="2D60C10F" w:rsidP="2D60C10F" w:rsidRDefault="2D60C10F" w14:paraId="5FA05513" w14:textId="70471398">
      <w:pPr>
        <w:spacing w:after="0" w:line="240" w:lineRule="auto"/>
        <w:ind w:left="700"/>
        <w:rPr>
          <w:rFonts w:ascii="Arial" w:hAnsi="Arial" w:eastAsia="Arial" w:cs="Arial"/>
        </w:rPr>
      </w:pPr>
    </w:p>
    <w:p w:rsidRPr="00475B5B" w:rsidR="00475B5B" w:rsidP="2D60C10F" w:rsidRDefault="00475B5B" w14:paraId="1C525F6E" w14:textId="1615D478">
      <w:pPr>
        <w:pStyle w:val="ListParagraph"/>
        <w:numPr>
          <w:ilvl w:val="0"/>
          <w:numId w:val="19"/>
        </w:numPr>
        <w:spacing w:after="0" w:line="240" w:lineRule="auto"/>
        <w:rPr>
          <w:rFonts w:ascii="Arial" w:hAnsi="Arial" w:eastAsia="Arial" w:cs="Arial"/>
        </w:rPr>
      </w:pPr>
      <w:r w:rsidRPr="5D82B079" w:rsidR="00475B5B">
        <w:rPr>
          <w:rFonts w:ascii="Arial" w:hAnsi="Arial" w:eastAsia="Arial" w:cs="Arial"/>
        </w:rPr>
        <w:t>Google Meet sessions should happen once a day</w:t>
      </w:r>
      <w:r w:rsidRPr="5D82B079" w:rsidR="34D0819E">
        <w:rPr>
          <w:rFonts w:ascii="Arial" w:hAnsi="Arial" w:eastAsia="Arial" w:cs="Arial"/>
        </w:rPr>
        <w:t xml:space="preserve"> </w:t>
      </w:r>
      <w:r w:rsidRPr="5D82B079" w:rsidR="00475B5B">
        <w:rPr>
          <w:rFonts w:ascii="Arial" w:hAnsi="Arial" w:eastAsia="Arial" w:cs="Arial"/>
        </w:rPr>
        <w:t xml:space="preserve">During the morning session, teachers are to take a register and explain the timetable for the day during their Google Meet session. </w:t>
      </w:r>
    </w:p>
    <w:p w:rsidR="2D60C10F" w:rsidP="2D60C10F" w:rsidRDefault="2D60C10F" w14:paraId="611AE791" w14:textId="2F57A6A2">
      <w:pPr>
        <w:spacing w:after="0" w:line="240" w:lineRule="auto"/>
        <w:ind w:left="700"/>
        <w:rPr>
          <w:rFonts w:ascii="Arial" w:hAnsi="Arial" w:eastAsia="Arial" w:cs="Arial"/>
        </w:rPr>
      </w:pPr>
    </w:p>
    <w:p w:rsidRPr="00EA76B0" w:rsidR="00475B5B" w:rsidP="00545677" w:rsidRDefault="00475B5B" w14:paraId="34BE77C8" w14:textId="54583C0B">
      <w:pPr>
        <w:pStyle w:val="4Bulletedcopyblue"/>
        <w:numPr>
          <w:ilvl w:val="0"/>
          <w:numId w:val="0"/>
        </w:numPr>
        <w:ind w:left="1060"/>
        <w:rPr>
          <w:rFonts w:eastAsia="Arial"/>
          <w:sz w:val="22"/>
          <w:szCs w:val="22"/>
          <w:highlight w:val="yellow"/>
          <w:lang w:val="en-GB"/>
        </w:rPr>
      </w:pPr>
      <w:r w:rsidRPr="00545677">
        <w:rPr>
          <w:rFonts w:eastAsia="Arial"/>
          <w:sz w:val="22"/>
          <w:szCs w:val="22"/>
        </w:rPr>
        <w:t>If children</w:t>
      </w:r>
      <w:r w:rsidRPr="2D60C10F">
        <w:rPr>
          <w:rFonts w:eastAsia="Arial"/>
          <w:sz w:val="22"/>
          <w:szCs w:val="22"/>
        </w:rPr>
        <w:t xml:space="preserve"> do not attend the session, contact is to be made with those pupils via a telephone call from a withheld number. Contact should be polite and encouraging. Teachers must not give out any personal details. Any concerns should be forwarded to a member of SLT who may choose to contact the parents directly</w:t>
      </w:r>
      <w:r w:rsidR="00EA76B0">
        <w:rPr>
          <w:rFonts w:eastAsia="Arial"/>
          <w:sz w:val="22"/>
          <w:szCs w:val="22"/>
        </w:rPr>
        <w:t>.</w:t>
      </w:r>
    </w:p>
    <w:p w:rsidR="00EA76B0" w:rsidP="00EA76B0" w:rsidRDefault="00EA76B0" w14:paraId="36E9CD68" w14:textId="77777777">
      <w:pPr>
        <w:pStyle w:val="ListParagraph"/>
        <w:rPr>
          <w:rFonts w:eastAsia="Arial"/>
          <w:highlight w:val="yellow"/>
        </w:rPr>
      </w:pPr>
    </w:p>
    <w:p w:rsidRPr="00EA76B0" w:rsidR="00EA76B0" w:rsidP="00FD7D10" w:rsidRDefault="00EA76B0" w14:paraId="58044577" w14:textId="3F548C5A">
      <w:pPr>
        <w:pStyle w:val="4Bulletedcopyblue"/>
        <w:numPr>
          <w:ilvl w:val="0"/>
          <w:numId w:val="19"/>
        </w:numPr>
        <w:rPr>
          <w:rFonts w:eastAsia="Arial"/>
          <w:sz w:val="22"/>
          <w:szCs w:val="22"/>
          <w:lang w:val="en-GB"/>
        </w:rPr>
      </w:pPr>
      <w:r w:rsidRPr="5D82B079" w:rsidR="49C307EF">
        <w:rPr>
          <w:rFonts w:eastAsia="Arial"/>
          <w:sz w:val="22"/>
          <w:szCs w:val="22"/>
          <w:lang w:val="en-GB"/>
        </w:rPr>
        <w:t xml:space="preserve">Teacher must monitor the engagement/participation of children in the learning.  </w:t>
      </w:r>
    </w:p>
    <w:p w:rsidRPr="00475B5B" w:rsidR="00475B5B" w:rsidP="00475B5B" w:rsidRDefault="00475B5B" w14:paraId="223595DC" w14:textId="77777777">
      <w:pPr>
        <w:pStyle w:val="4Bulletedcopyblue"/>
        <w:numPr>
          <w:ilvl w:val="0"/>
          <w:numId w:val="0"/>
        </w:numPr>
        <w:ind w:left="1270"/>
        <w:rPr>
          <w:lang w:val="en-GB"/>
        </w:rPr>
      </w:pPr>
    </w:p>
    <w:p w:rsidRPr="00475B5B" w:rsidR="00EE3E6D" w:rsidP="00EE3E6D" w:rsidRDefault="00EE3E6D" w14:paraId="3DD4F2C0" w14:textId="1BF49FCC">
      <w:pPr>
        <w:pStyle w:val="4Bulletedcopyblue"/>
        <w:rPr>
          <w:sz w:val="22"/>
          <w:szCs w:val="22"/>
          <w:lang w:val="en-GB"/>
        </w:rPr>
      </w:pPr>
      <w:r w:rsidRPr="2D60C10F">
        <w:rPr>
          <w:sz w:val="22"/>
          <w:szCs w:val="22"/>
          <w:lang w:val="en-GB"/>
        </w:rPr>
        <w:t xml:space="preserve">Attending virtual meetings with staff, parents and pupils </w:t>
      </w:r>
    </w:p>
    <w:p w:rsidRPr="00475B5B" w:rsidR="00EE3E6D" w:rsidP="2D60C10F" w:rsidRDefault="00EE3E6D" w14:paraId="2D718DA3" w14:textId="6CD72298">
      <w:pPr>
        <w:pStyle w:val="4Bulletedcopyblue"/>
        <w:numPr>
          <w:ilvl w:val="1"/>
          <w:numId w:val="18"/>
        </w:numPr>
        <w:rPr>
          <w:sz w:val="22"/>
          <w:szCs w:val="22"/>
          <w:lang w:val="en-GB"/>
        </w:rPr>
      </w:pPr>
      <w:r w:rsidRPr="2D60C10F">
        <w:rPr>
          <w:sz w:val="22"/>
          <w:szCs w:val="22"/>
          <w:lang w:val="en-GB"/>
        </w:rPr>
        <w:t>Dress code</w:t>
      </w:r>
      <w:r w:rsidRPr="2D60C10F" w:rsidR="00475B5B">
        <w:rPr>
          <w:sz w:val="22"/>
          <w:szCs w:val="22"/>
          <w:lang w:val="en-GB"/>
        </w:rPr>
        <w:t>-smart</w:t>
      </w:r>
      <w:r w:rsidR="00F2764B">
        <w:rPr>
          <w:sz w:val="22"/>
          <w:szCs w:val="22"/>
          <w:lang w:val="en-GB"/>
        </w:rPr>
        <w:t>/casual</w:t>
      </w:r>
      <w:r w:rsidRPr="2D60C10F" w:rsidR="00475B5B">
        <w:rPr>
          <w:sz w:val="22"/>
          <w:szCs w:val="22"/>
          <w:lang w:val="en-GB"/>
        </w:rPr>
        <w:t xml:space="preserve"> workwear.</w:t>
      </w:r>
    </w:p>
    <w:p w:rsidRPr="00475B5B" w:rsidR="00EE3E6D" w:rsidP="2D60C10F" w:rsidRDefault="00EE3E6D" w14:paraId="7853708A" w14:textId="31018961">
      <w:pPr>
        <w:pStyle w:val="4Bulletedcopyblue"/>
        <w:numPr>
          <w:ilvl w:val="1"/>
          <w:numId w:val="18"/>
        </w:numPr>
        <w:rPr>
          <w:sz w:val="22"/>
          <w:szCs w:val="22"/>
          <w:lang w:val="en-GB"/>
        </w:rPr>
      </w:pPr>
      <w:r w:rsidRPr="037163CD">
        <w:rPr>
          <w:sz w:val="22"/>
          <w:szCs w:val="22"/>
          <w:lang w:val="en-GB"/>
        </w:rPr>
        <w:t xml:space="preserve">Locations </w:t>
      </w:r>
      <w:r w:rsidRPr="037163CD" w:rsidR="00475B5B">
        <w:rPr>
          <w:sz w:val="22"/>
          <w:szCs w:val="22"/>
          <w:lang w:val="en-GB"/>
        </w:rPr>
        <w:t>-</w:t>
      </w:r>
      <w:r w:rsidRPr="037163CD">
        <w:rPr>
          <w:sz w:val="22"/>
          <w:szCs w:val="22"/>
          <w:lang w:val="en-GB"/>
        </w:rPr>
        <w:t xml:space="preserve">avoid areas with background noise, </w:t>
      </w:r>
      <w:r w:rsidRPr="037163CD" w:rsidR="00475B5B">
        <w:rPr>
          <w:sz w:val="22"/>
          <w:szCs w:val="22"/>
          <w:lang w:val="en-GB"/>
        </w:rPr>
        <w:t>check background-</w:t>
      </w:r>
      <w:r w:rsidRPr="037163CD">
        <w:rPr>
          <w:sz w:val="22"/>
          <w:szCs w:val="22"/>
          <w:lang w:val="en-GB"/>
        </w:rPr>
        <w:t>nothing inappropriate in the background</w:t>
      </w:r>
      <w:r w:rsidRPr="037163CD" w:rsidR="7FCAC51E">
        <w:rPr>
          <w:sz w:val="22"/>
          <w:szCs w:val="22"/>
          <w:lang w:val="en-GB"/>
        </w:rPr>
        <w:t xml:space="preserve"> </w:t>
      </w:r>
      <w:r w:rsidRPr="037163CD" w:rsidR="7FCAC51E">
        <w:rPr>
          <w:i/>
          <w:iCs/>
          <w:color w:val="FF0000"/>
          <w:sz w:val="22"/>
          <w:szCs w:val="22"/>
          <w:lang w:val="en-GB"/>
        </w:rPr>
        <w:t>(or use virtual background)</w:t>
      </w:r>
    </w:p>
    <w:p w:rsidR="2D60C10F" w:rsidP="2D60C10F" w:rsidRDefault="2D60C10F" w14:paraId="6011FD88" w14:textId="52FA3476">
      <w:pPr>
        <w:pStyle w:val="4Bulletedcopyblue"/>
        <w:numPr>
          <w:ilvl w:val="0"/>
          <w:numId w:val="0"/>
        </w:numPr>
        <w:rPr>
          <w:sz w:val="22"/>
          <w:szCs w:val="22"/>
          <w:lang w:val="en-GB"/>
        </w:rPr>
      </w:pPr>
    </w:p>
    <w:p w:rsidR="00EE3E6D" w:rsidP="00EE3E6D" w:rsidRDefault="00EE3E6D" w14:paraId="1A70CE94" w14:textId="543F4DE2">
      <w:pPr>
        <w:pStyle w:val="Subhead2"/>
        <w:rPr>
          <w:lang w:val="en-GB"/>
        </w:rPr>
      </w:pPr>
      <w:r>
        <w:rPr>
          <w:lang w:val="en-GB"/>
        </w:rPr>
        <w:t>2.2 Teaching assistants</w:t>
      </w:r>
    </w:p>
    <w:p w:rsidR="00475B5B" w:rsidP="2D60C10F" w:rsidRDefault="00475B5B" w14:paraId="6EE53A06" w14:textId="0687FE0E">
      <w:pPr>
        <w:spacing w:after="0" w:line="240" w:lineRule="auto"/>
        <w:rPr>
          <w:rFonts w:ascii="Arial" w:hAnsi="Arial" w:eastAsia="Arial" w:cs="Arial"/>
        </w:rPr>
      </w:pPr>
      <w:r w:rsidRPr="2D60C10F">
        <w:rPr>
          <w:rFonts w:ascii="Arial" w:hAnsi="Arial" w:eastAsia="Arial" w:cs="Arial"/>
        </w:rPr>
        <w:t>Teaching assistants must be available between 9am – 3pm, Mon to Fri on their usual working days. During this time, they are expected to check work emails</w:t>
      </w:r>
      <w:r w:rsidR="00F2764B">
        <w:rPr>
          <w:rFonts w:ascii="Arial" w:hAnsi="Arial" w:eastAsia="Arial" w:cs="Arial"/>
        </w:rPr>
        <w:t xml:space="preserve">/group </w:t>
      </w:r>
      <w:proofErr w:type="spellStart"/>
      <w:r w:rsidR="00F2764B">
        <w:rPr>
          <w:rFonts w:ascii="Arial" w:hAnsi="Arial" w:eastAsia="Arial" w:cs="Arial"/>
        </w:rPr>
        <w:t>whatsapp</w:t>
      </w:r>
      <w:proofErr w:type="spellEnd"/>
      <w:r w:rsidRPr="2D60C10F">
        <w:rPr>
          <w:rFonts w:ascii="Arial" w:hAnsi="Arial" w:eastAsia="Arial" w:cs="Arial"/>
        </w:rPr>
        <w:t xml:space="preserve"> and be available when called upon to support the class teacher. If they’re unable to work for any reason during this time, for example due to sickness or caring for a dependent, they should report this using the normal absence procedure.</w:t>
      </w:r>
    </w:p>
    <w:p w:rsidR="00475B5B" w:rsidP="2D60C10F" w:rsidRDefault="00475B5B" w14:paraId="6AEFE14D" w14:textId="77777777">
      <w:pPr>
        <w:spacing w:after="0" w:line="240" w:lineRule="auto"/>
        <w:rPr>
          <w:rFonts w:ascii="Arial" w:hAnsi="Arial" w:eastAsia="Arial" w:cs="Arial"/>
        </w:rPr>
      </w:pPr>
      <w:r w:rsidRPr="2D60C10F">
        <w:rPr>
          <w:rFonts w:ascii="Arial" w:hAnsi="Arial" w:eastAsia="Arial" w:cs="Arial"/>
        </w:rPr>
        <w:t xml:space="preserve"> </w:t>
      </w:r>
    </w:p>
    <w:p w:rsidR="00475B5B" w:rsidP="2D60C10F" w:rsidRDefault="00475B5B" w14:paraId="0FA3412F" w14:textId="77777777">
      <w:pPr>
        <w:spacing w:after="0" w:line="240" w:lineRule="auto"/>
        <w:rPr>
          <w:rFonts w:ascii="Arial" w:hAnsi="Arial" w:eastAsia="Arial" w:cs="Arial"/>
        </w:rPr>
      </w:pPr>
      <w:r w:rsidRPr="2D60C10F">
        <w:rPr>
          <w:rFonts w:ascii="Arial" w:hAnsi="Arial" w:eastAsia="Arial" w:cs="Arial"/>
        </w:rPr>
        <w:t xml:space="preserve">Teaching assistants are responsible for: </w:t>
      </w:r>
    </w:p>
    <w:p w:rsidR="2D60C10F" w:rsidP="2D60C10F" w:rsidRDefault="2D60C10F" w14:paraId="32733F97" w14:textId="44BF2D24">
      <w:pPr>
        <w:spacing w:after="0" w:line="240" w:lineRule="auto"/>
        <w:rPr>
          <w:rFonts w:ascii="Arial" w:hAnsi="Arial" w:eastAsia="Arial" w:cs="Arial"/>
        </w:rPr>
      </w:pPr>
    </w:p>
    <w:p w:rsidR="00475B5B" w:rsidP="2D60C10F" w:rsidRDefault="00475B5B" w14:paraId="05086572" w14:textId="77777777">
      <w:pPr>
        <w:pStyle w:val="ListParagraph"/>
        <w:numPr>
          <w:ilvl w:val="0"/>
          <w:numId w:val="21"/>
        </w:numPr>
        <w:spacing w:after="0" w:line="240" w:lineRule="auto"/>
        <w:rPr>
          <w:rFonts w:ascii="Arial" w:hAnsi="Arial" w:eastAsia="Arial" w:cs="Arial"/>
        </w:rPr>
      </w:pPr>
      <w:r w:rsidRPr="2D60C10F">
        <w:rPr>
          <w:rFonts w:ascii="Arial" w:hAnsi="Arial" w:eastAsia="Arial" w:cs="Arial"/>
        </w:rPr>
        <w:t xml:space="preserve">Supporting pupils with learning remotely when requested. This could be via </w:t>
      </w:r>
      <w:proofErr w:type="spellStart"/>
      <w:r w:rsidRPr="2D60C10F">
        <w:rPr>
          <w:rFonts w:ascii="Arial" w:hAnsi="Arial" w:eastAsia="Arial" w:cs="Arial"/>
        </w:rPr>
        <w:t>phonecall</w:t>
      </w:r>
      <w:proofErr w:type="spellEnd"/>
      <w:r w:rsidRPr="2D60C10F">
        <w:rPr>
          <w:rFonts w:ascii="Arial" w:hAnsi="Arial" w:eastAsia="Arial" w:cs="Arial"/>
        </w:rPr>
        <w:t xml:space="preserve"> from a withheld number. </w:t>
      </w:r>
    </w:p>
    <w:p w:rsidR="2D60C10F" w:rsidP="2D60C10F" w:rsidRDefault="2D60C10F" w14:paraId="13FBE50C" w14:textId="0D3DA53A">
      <w:pPr>
        <w:spacing w:after="0" w:line="240" w:lineRule="auto"/>
        <w:rPr>
          <w:rFonts w:ascii="Arial" w:hAnsi="Arial" w:eastAsia="Arial" w:cs="Arial"/>
        </w:rPr>
      </w:pPr>
    </w:p>
    <w:p w:rsidR="00475B5B" w:rsidP="2D60C10F" w:rsidRDefault="00475B5B" w14:paraId="2E2870D3" w14:textId="77777777" w14:noSpellErr="1">
      <w:pPr>
        <w:pStyle w:val="ListParagraph"/>
        <w:numPr>
          <w:ilvl w:val="0"/>
          <w:numId w:val="21"/>
        </w:numPr>
        <w:spacing w:after="0" w:line="240" w:lineRule="auto"/>
        <w:rPr>
          <w:rFonts w:ascii="Arial" w:hAnsi="Arial" w:eastAsia="Arial" w:cs="Arial"/>
        </w:rPr>
      </w:pPr>
      <w:r w:rsidRPr="5D82B079" w:rsidR="00475B5B">
        <w:rPr>
          <w:rFonts w:ascii="Arial" w:hAnsi="Arial" w:eastAsia="Arial" w:cs="Arial"/>
        </w:rPr>
        <w:t xml:space="preserve">Attending virtual meetings with teachers, </w:t>
      </w:r>
      <w:r w:rsidRPr="5D82B079" w:rsidR="00475B5B">
        <w:rPr>
          <w:rFonts w:ascii="Arial" w:hAnsi="Arial" w:eastAsia="Arial" w:cs="Arial"/>
        </w:rPr>
        <w:t>parents</w:t>
      </w:r>
      <w:r w:rsidRPr="5D82B079" w:rsidR="00475B5B">
        <w:rPr>
          <w:rFonts w:ascii="Arial" w:hAnsi="Arial" w:eastAsia="Arial" w:cs="Arial"/>
        </w:rPr>
        <w:t xml:space="preserve"> and pupils in suitable locations (</w:t>
      </w:r>
      <w:r w:rsidRPr="5D82B079" w:rsidR="00475B5B">
        <w:rPr>
          <w:rFonts w:ascii="Arial" w:hAnsi="Arial" w:eastAsia="Arial" w:cs="Arial"/>
        </w:rPr>
        <w:t>e.g.</w:t>
      </w:r>
      <w:r w:rsidRPr="5D82B079" w:rsidR="00475B5B">
        <w:rPr>
          <w:rFonts w:ascii="Arial" w:hAnsi="Arial" w:eastAsia="Arial" w:cs="Arial"/>
        </w:rPr>
        <w:t xml:space="preserve"> avoid areas with background noise, nothing inappropriate in the background) </w:t>
      </w:r>
    </w:p>
    <w:p w:rsidR="5D82B079" w:rsidP="5D82B079" w:rsidRDefault="5D82B079" w14:paraId="264E1DED" w14:textId="555BD2FE">
      <w:pPr>
        <w:pStyle w:val="ListParagraph"/>
        <w:numPr>
          <w:ilvl w:val="0"/>
          <w:numId w:val="21"/>
        </w:numPr>
        <w:spacing w:after="0" w:line="240" w:lineRule="auto"/>
        <w:rPr>
          <w:rFonts w:ascii="Arial" w:hAnsi="Arial" w:eastAsia="Arial" w:cs="Arial"/>
        </w:rPr>
      </w:pPr>
    </w:p>
    <w:p w:rsidRPr="00FD7D10" w:rsidR="00475B5B" w:rsidP="00475B5B" w:rsidRDefault="2F116812" w14:paraId="1B9BBAD5" w14:textId="48489773">
      <w:pPr>
        <w:pStyle w:val="ListParagraph"/>
        <w:numPr>
          <w:ilvl w:val="0"/>
          <w:numId w:val="21"/>
        </w:numPr>
        <w:spacing w:after="0" w:line="240" w:lineRule="auto"/>
        <w:rPr/>
      </w:pPr>
      <w:r w:rsidRPr="5D82B079" w:rsidR="2F116812">
        <w:rPr>
          <w:rFonts w:ascii="Arial" w:hAnsi="Arial" w:eastAsia="Arial" w:cs="Arial"/>
        </w:rPr>
        <w:t xml:space="preserve">Teaching Assistants will be directed by the </w:t>
      </w:r>
      <w:proofErr w:type="spellStart"/>
      <w:r w:rsidRPr="5D82B079" w:rsidR="2F116812">
        <w:rPr>
          <w:rFonts w:ascii="Arial" w:hAnsi="Arial" w:eastAsia="Arial" w:cs="Arial"/>
        </w:rPr>
        <w:t>classteacher</w:t>
      </w:r>
      <w:proofErr w:type="spellEnd"/>
      <w:r w:rsidRPr="5D82B079" w:rsidR="2F116812">
        <w:rPr>
          <w:rFonts w:ascii="Arial" w:hAnsi="Arial" w:eastAsia="Arial" w:cs="Arial"/>
        </w:rPr>
        <w:t>/S</w:t>
      </w:r>
      <w:r w:rsidRPr="5D82B079" w:rsidR="00F2764B">
        <w:rPr>
          <w:rFonts w:ascii="Arial" w:hAnsi="Arial" w:eastAsia="Arial" w:cs="Arial"/>
        </w:rPr>
        <w:t>ENDCO</w:t>
      </w:r>
      <w:r w:rsidRPr="5D82B079" w:rsidR="00524844">
        <w:rPr>
          <w:rFonts w:ascii="Arial" w:hAnsi="Arial" w:eastAsia="Arial" w:cs="Arial"/>
        </w:rPr>
        <w:t>. Any resources prepared by a TA will be checked and uploaded by a teacher.</w:t>
      </w:r>
    </w:p>
    <w:p w:rsidRPr="00475B5B" w:rsidR="00475B5B" w:rsidP="00475B5B" w:rsidRDefault="00475B5B" w14:paraId="09D200AB" w14:textId="77777777">
      <w:pPr>
        <w:pStyle w:val="1bodycopy10pt"/>
        <w:rPr>
          <w:lang w:val="en-GB"/>
        </w:rPr>
      </w:pPr>
    </w:p>
    <w:p w:rsidR="00EE3E6D" w:rsidP="00EE3E6D" w:rsidRDefault="00EE3E6D" w14:paraId="367A75FC" w14:textId="77777777">
      <w:pPr>
        <w:pStyle w:val="Subhead2"/>
        <w:rPr>
          <w:lang w:val="en-GB"/>
        </w:rPr>
      </w:pPr>
      <w:r>
        <w:rPr>
          <w:lang w:val="en-GB"/>
        </w:rPr>
        <w:t>2.3 Subject leads</w:t>
      </w:r>
    </w:p>
    <w:p w:rsidR="00BD75B5" w:rsidP="2D60C10F" w:rsidRDefault="00BD75B5" w14:paraId="4EDE35D7" w14:textId="77777777">
      <w:pPr>
        <w:spacing w:after="0" w:line="240" w:lineRule="auto"/>
        <w:rPr>
          <w:rFonts w:ascii="Arial" w:hAnsi="Arial" w:eastAsia="Arial" w:cs="Arial"/>
        </w:rPr>
      </w:pPr>
      <w:r w:rsidRPr="5D82B079" w:rsidR="00BD75B5">
        <w:rPr>
          <w:rFonts w:ascii="Arial" w:hAnsi="Arial" w:eastAsia="Arial" w:cs="Arial"/>
        </w:rPr>
        <w:t xml:space="preserve">Alongside their teaching responsibilities, as outlined above, curriculum leaders are responsible for: </w:t>
      </w:r>
    </w:p>
    <w:p w:rsidR="00F64631" w:rsidP="5D82B079" w:rsidRDefault="00F64631" w14:paraId="2C0FEBB1" w14:textId="17746210">
      <w:pPr>
        <w:pStyle w:val="ListParagraph"/>
        <w:numPr>
          <w:ilvl w:val="0"/>
          <w:numId w:val="57"/>
        </w:numPr>
        <w:spacing w:before="0" w:beforeAutospacing="off" w:after="0" w:afterAutospacing="off"/>
        <w:rPr>
          <w:rFonts w:ascii="Arial" w:hAnsi="Arial" w:eastAsia="Arial" w:cs="Arial"/>
          <w:noProof w:val="0"/>
          <w:color w:val="000000" w:themeColor="text1" w:themeTint="FF" w:themeShade="FF"/>
          <w:sz w:val="24"/>
          <w:szCs w:val="24"/>
          <w:lang w:val="en-GB"/>
        </w:rPr>
      </w:pPr>
      <w:r w:rsidRPr="5D82B079" w:rsidR="30E7ACD6">
        <w:rPr>
          <w:rFonts w:ascii="Arial" w:hAnsi="Arial" w:eastAsia="Arial" w:cs="Arial"/>
          <w:noProof w:val="0"/>
          <w:color w:val="000000" w:themeColor="text1" w:themeTint="FF" w:themeShade="FF"/>
          <w:sz w:val="24"/>
          <w:szCs w:val="24"/>
          <w:lang w:val="en-GB"/>
        </w:rPr>
        <w:t>Considering whether any aspects of the subject curriculum need to change to accommodate remote learning</w:t>
      </w:r>
    </w:p>
    <w:p w:rsidR="00F64631" w:rsidP="5D82B079" w:rsidRDefault="00F64631" w14:paraId="1AACFE55" w14:textId="0679C078">
      <w:pPr>
        <w:pStyle w:val="Normal"/>
        <w:spacing w:before="0" w:beforeAutospacing="off" w:after="0" w:afterAutospacing="off"/>
        <w:ind w:left="0"/>
        <w:rPr>
          <w:rFonts w:ascii="Arial" w:hAnsi="Arial" w:eastAsia="Arial" w:cs="Arial"/>
          <w:noProof w:val="0"/>
          <w:color w:val="000000" w:themeColor="text1" w:themeTint="FF" w:themeShade="FF"/>
          <w:sz w:val="24"/>
          <w:szCs w:val="24"/>
          <w:lang w:val="en-GB"/>
        </w:rPr>
      </w:pPr>
    </w:p>
    <w:p w:rsidR="00F64631" w:rsidP="5D82B079" w:rsidRDefault="00F64631" w14:paraId="3FE638C3" w14:textId="2101F58B">
      <w:pPr>
        <w:pStyle w:val="ListParagraph"/>
        <w:numPr>
          <w:ilvl w:val="0"/>
          <w:numId w:val="57"/>
        </w:numPr>
        <w:spacing w:before="0" w:beforeAutospacing="off" w:after="0" w:afterAutospacing="off"/>
        <w:rPr>
          <w:rFonts w:ascii="Arial" w:hAnsi="Arial" w:eastAsia="Arial" w:cs="Arial"/>
          <w:noProof w:val="0"/>
          <w:color w:val="000000" w:themeColor="text1" w:themeTint="FF" w:themeShade="FF"/>
          <w:sz w:val="24"/>
          <w:szCs w:val="24"/>
          <w:lang w:val="en-GB"/>
        </w:rPr>
      </w:pPr>
      <w:r w:rsidRPr="5D82B079" w:rsidR="30E7ACD6">
        <w:rPr>
          <w:rFonts w:ascii="Arial" w:hAnsi="Arial" w:eastAsia="Arial" w:cs="Arial"/>
          <w:noProof w:val="0"/>
          <w:color w:val="000000" w:themeColor="text1" w:themeTint="FF" w:themeShade="FF"/>
          <w:sz w:val="24"/>
          <w:szCs w:val="24"/>
          <w:lang w:val="en-GB"/>
        </w:rPr>
        <w:t xml:space="preserve">Working with teachers teaching their subject remotely to make sure all work set is </w:t>
      </w:r>
      <w:r w:rsidRPr="5D82B079" w:rsidR="30E7ACD6">
        <w:rPr>
          <w:rFonts w:ascii="Arial" w:hAnsi="Arial" w:eastAsia="Arial" w:cs="Arial"/>
          <w:noProof w:val="0"/>
          <w:color w:val="000000" w:themeColor="text1" w:themeTint="FF" w:themeShade="FF"/>
          <w:sz w:val="24"/>
          <w:szCs w:val="24"/>
          <w:lang w:val="en-GB"/>
        </w:rPr>
        <w:t>appropriate</w:t>
      </w:r>
      <w:r w:rsidRPr="5D82B079" w:rsidR="30E7ACD6">
        <w:rPr>
          <w:rFonts w:ascii="Arial" w:hAnsi="Arial" w:eastAsia="Arial" w:cs="Arial"/>
          <w:noProof w:val="0"/>
          <w:color w:val="000000" w:themeColor="text1" w:themeTint="FF" w:themeShade="FF"/>
          <w:sz w:val="24"/>
          <w:szCs w:val="24"/>
          <w:lang w:val="en-GB"/>
        </w:rPr>
        <w:t xml:space="preserve"> and consistent</w:t>
      </w:r>
    </w:p>
    <w:p w:rsidR="00F64631" w:rsidP="5D82B079" w:rsidRDefault="00F64631" w14:paraId="7DAFFD67" w14:textId="68C4717C">
      <w:pPr>
        <w:pStyle w:val="Normal"/>
        <w:spacing w:before="0" w:beforeAutospacing="off" w:after="0" w:afterAutospacing="off"/>
        <w:ind w:left="0"/>
        <w:rPr>
          <w:rFonts w:ascii="Arial" w:hAnsi="Arial" w:eastAsia="Arial" w:cs="Arial"/>
          <w:noProof w:val="0"/>
          <w:color w:val="000000" w:themeColor="text1" w:themeTint="FF" w:themeShade="FF"/>
          <w:sz w:val="24"/>
          <w:szCs w:val="24"/>
          <w:lang w:val="en-GB"/>
        </w:rPr>
      </w:pPr>
    </w:p>
    <w:p w:rsidR="00F64631" w:rsidP="5D82B079" w:rsidRDefault="00F64631" w14:paraId="0D031EE4" w14:textId="6DAC5C0C">
      <w:pPr>
        <w:pStyle w:val="ListParagraph"/>
        <w:numPr>
          <w:ilvl w:val="0"/>
          <w:numId w:val="57"/>
        </w:numPr>
        <w:spacing w:before="0" w:beforeAutospacing="off" w:after="0" w:afterAutospacing="off"/>
        <w:rPr>
          <w:rFonts w:ascii="Arial" w:hAnsi="Arial" w:eastAsia="Arial" w:cs="Arial"/>
          <w:noProof w:val="0"/>
          <w:color w:val="000000" w:themeColor="text1" w:themeTint="FF" w:themeShade="FF"/>
          <w:sz w:val="24"/>
          <w:szCs w:val="24"/>
          <w:lang w:val="en-GB"/>
        </w:rPr>
      </w:pPr>
      <w:r w:rsidRPr="5D82B079" w:rsidR="30E7ACD6">
        <w:rPr>
          <w:rFonts w:ascii="Arial" w:hAnsi="Arial" w:eastAsia="Arial" w:cs="Arial"/>
          <w:noProof w:val="0"/>
          <w:color w:val="000000" w:themeColor="text1" w:themeTint="FF" w:themeShade="FF"/>
          <w:sz w:val="24"/>
          <w:szCs w:val="24"/>
          <w:lang w:val="en-GB"/>
        </w:rPr>
        <w:t xml:space="preserve">Working with other subject leads and senior leaders to make sure work set remotely across all subjects is </w:t>
      </w:r>
      <w:r w:rsidRPr="5D82B079" w:rsidR="30E7ACD6">
        <w:rPr>
          <w:rFonts w:ascii="Arial" w:hAnsi="Arial" w:eastAsia="Arial" w:cs="Arial"/>
          <w:noProof w:val="0"/>
          <w:color w:val="000000" w:themeColor="text1" w:themeTint="FF" w:themeShade="FF"/>
          <w:sz w:val="24"/>
          <w:szCs w:val="24"/>
          <w:lang w:val="en-GB"/>
        </w:rPr>
        <w:t>appropriate</w:t>
      </w:r>
      <w:r w:rsidRPr="5D82B079" w:rsidR="30E7ACD6">
        <w:rPr>
          <w:rFonts w:ascii="Arial" w:hAnsi="Arial" w:eastAsia="Arial" w:cs="Arial"/>
          <w:noProof w:val="0"/>
          <w:color w:val="000000" w:themeColor="text1" w:themeTint="FF" w:themeShade="FF"/>
          <w:sz w:val="24"/>
          <w:szCs w:val="24"/>
          <w:lang w:val="en-GB"/>
        </w:rPr>
        <w:t xml:space="preserve"> and consistent, and deadlines are being set </w:t>
      </w:r>
      <w:r w:rsidRPr="5D82B079" w:rsidR="30E7ACD6">
        <w:rPr>
          <w:rFonts w:ascii="Arial" w:hAnsi="Arial" w:eastAsia="Arial" w:cs="Arial"/>
          <w:noProof w:val="0"/>
          <w:color w:val="000000" w:themeColor="text1" w:themeTint="FF" w:themeShade="FF"/>
          <w:sz w:val="24"/>
          <w:szCs w:val="24"/>
          <w:lang w:val="en-GB"/>
        </w:rPr>
        <w:t>an appropriate distance</w:t>
      </w:r>
      <w:r w:rsidRPr="5D82B079" w:rsidR="30E7ACD6">
        <w:rPr>
          <w:rFonts w:ascii="Arial" w:hAnsi="Arial" w:eastAsia="Arial" w:cs="Arial"/>
          <w:noProof w:val="0"/>
          <w:color w:val="000000" w:themeColor="text1" w:themeTint="FF" w:themeShade="FF"/>
          <w:sz w:val="24"/>
          <w:szCs w:val="24"/>
          <w:lang w:val="en-GB"/>
        </w:rPr>
        <w:t xml:space="preserve"> away from each other</w:t>
      </w:r>
    </w:p>
    <w:p w:rsidR="00F64631" w:rsidP="5D82B079" w:rsidRDefault="00F64631" w14:paraId="34D9D9C6" w14:textId="61FAD22A">
      <w:pPr>
        <w:pStyle w:val="ListParagraph"/>
        <w:numPr>
          <w:ilvl w:val="0"/>
          <w:numId w:val="57"/>
        </w:numPr>
        <w:spacing w:before="0" w:beforeAutospacing="off" w:after="0" w:afterAutospacing="off"/>
        <w:rPr>
          <w:rFonts w:ascii="Arial" w:hAnsi="Arial" w:eastAsia="Arial" w:cs="Arial"/>
          <w:noProof w:val="0"/>
          <w:color w:val="000000" w:themeColor="text1" w:themeTint="FF" w:themeShade="FF"/>
          <w:sz w:val="24"/>
          <w:szCs w:val="24"/>
          <w:lang w:val="en-GB"/>
        </w:rPr>
      </w:pPr>
      <w:r w:rsidRPr="5D82B079" w:rsidR="30E7ACD6">
        <w:rPr>
          <w:rFonts w:ascii="Arial" w:hAnsi="Arial" w:eastAsia="Arial" w:cs="Arial"/>
          <w:noProof w:val="0"/>
          <w:color w:val="000000" w:themeColor="text1" w:themeTint="FF" w:themeShade="FF"/>
          <w:sz w:val="24"/>
          <w:szCs w:val="24"/>
          <w:lang w:val="en-GB"/>
        </w:rPr>
        <w:t xml:space="preserve">Monitoring the remote work set by teachers in their subject – explain how </w:t>
      </w:r>
      <w:r w:rsidRPr="5D82B079" w:rsidR="30E7ACD6">
        <w:rPr>
          <w:rFonts w:ascii="Arial" w:hAnsi="Arial" w:eastAsia="Arial" w:cs="Arial"/>
          <w:noProof w:val="0"/>
          <w:color w:val="000000" w:themeColor="text1" w:themeTint="FF" w:themeShade="FF"/>
          <w:sz w:val="24"/>
          <w:szCs w:val="24"/>
          <w:lang w:val="en-GB"/>
        </w:rPr>
        <w:t>they’ll</w:t>
      </w:r>
      <w:r w:rsidRPr="5D82B079" w:rsidR="30E7ACD6">
        <w:rPr>
          <w:rFonts w:ascii="Arial" w:hAnsi="Arial" w:eastAsia="Arial" w:cs="Arial"/>
          <w:noProof w:val="0"/>
          <w:color w:val="000000" w:themeColor="text1" w:themeTint="FF" w:themeShade="FF"/>
          <w:sz w:val="24"/>
          <w:szCs w:val="24"/>
          <w:lang w:val="en-GB"/>
        </w:rPr>
        <w:t xml:space="preserve"> do this, such as through regular meetings with teachers or by reviewing work set</w:t>
      </w:r>
    </w:p>
    <w:p w:rsidR="00F64631" w:rsidP="5D82B079" w:rsidRDefault="00F64631" w14:paraId="3F4A34B3" w14:textId="7113E195">
      <w:pPr>
        <w:pStyle w:val="Normal"/>
        <w:spacing w:before="0" w:beforeAutospacing="off" w:after="0" w:afterAutospacing="off"/>
        <w:ind w:left="0"/>
        <w:rPr>
          <w:rFonts w:ascii="Arial" w:hAnsi="Arial" w:eastAsia="Arial" w:cs="Arial"/>
          <w:noProof w:val="0"/>
          <w:color w:val="000000" w:themeColor="text1" w:themeTint="FF" w:themeShade="FF"/>
          <w:sz w:val="24"/>
          <w:szCs w:val="24"/>
          <w:lang w:val="en-GB"/>
        </w:rPr>
      </w:pPr>
    </w:p>
    <w:p w:rsidR="00F64631" w:rsidP="5D82B079" w:rsidRDefault="00F64631" w14:paraId="61692757" w14:textId="5A4D828C">
      <w:pPr>
        <w:pStyle w:val="ListParagraph"/>
        <w:numPr>
          <w:ilvl w:val="0"/>
          <w:numId w:val="57"/>
        </w:numPr>
        <w:spacing w:before="0" w:beforeAutospacing="off" w:after="0" w:afterAutospacing="off"/>
        <w:rPr>
          <w:rFonts w:ascii="Arial" w:hAnsi="Arial" w:eastAsia="Arial" w:cs="Arial"/>
          <w:noProof w:val="0"/>
          <w:color w:val="000000" w:themeColor="text1" w:themeTint="FF" w:themeShade="FF"/>
          <w:sz w:val="24"/>
          <w:szCs w:val="24"/>
          <w:lang w:val="en-GB"/>
        </w:rPr>
      </w:pPr>
      <w:r w:rsidRPr="5D82B079" w:rsidR="30E7ACD6">
        <w:rPr>
          <w:rFonts w:ascii="Arial" w:hAnsi="Arial" w:eastAsia="Arial" w:cs="Arial"/>
          <w:noProof w:val="0"/>
          <w:color w:val="000000" w:themeColor="text1" w:themeTint="FF" w:themeShade="FF"/>
          <w:sz w:val="24"/>
          <w:szCs w:val="24"/>
          <w:lang w:val="en-GB"/>
        </w:rPr>
        <w:t>Alerting teachers to resources they can use to teach their subject remotely</w:t>
      </w:r>
    </w:p>
    <w:p w:rsidR="00F64631" w:rsidP="5D82B079" w:rsidRDefault="00F64631" w14:paraId="3C946B89" w14:textId="31EDE4EA">
      <w:pPr>
        <w:pStyle w:val="Normal"/>
        <w:spacing w:before="0" w:beforeAutospacing="off" w:after="0" w:afterAutospacing="off"/>
        <w:ind w:left="0"/>
        <w:rPr>
          <w:rFonts w:ascii="Arial" w:hAnsi="Arial" w:eastAsia="Arial" w:cs="Arial"/>
          <w:noProof w:val="0"/>
          <w:color w:val="000000" w:themeColor="text1" w:themeTint="FF" w:themeShade="FF"/>
          <w:sz w:val="24"/>
          <w:szCs w:val="24"/>
          <w:lang w:val="en-GB"/>
        </w:rPr>
      </w:pPr>
    </w:p>
    <w:p w:rsidR="00F64631" w:rsidP="5D82B079" w:rsidRDefault="00F64631" w14:paraId="6226FD22" w14:textId="52764273">
      <w:pPr>
        <w:pStyle w:val="ListParagraph"/>
        <w:numPr>
          <w:ilvl w:val="0"/>
          <w:numId w:val="57"/>
        </w:numPr>
        <w:spacing w:before="0" w:beforeAutospacing="off" w:after="0" w:afterAutospacing="off"/>
        <w:rPr>
          <w:rFonts w:ascii="Arial" w:hAnsi="Arial" w:eastAsia="Arial" w:cs="Arial"/>
          <w:noProof w:val="0"/>
          <w:color w:val="000000" w:themeColor="text1" w:themeTint="FF" w:themeShade="FF"/>
          <w:sz w:val="24"/>
          <w:szCs w:val="24"/>
          <w:lang w:val="en-GB"/>
        </w:rPr>
      </w:pPr>
      <w:r w:rsidRPr="5D82B079" w:rsidR="30E7ACD6">
        <w:rPr>
          <w:rFonts w:ascii="Arial" w:hAnsi="Arial" w:eastAsia="Arial" w:cs="Arial"/>
          <w:noProof w:val="0"/>
          <w:color w:val="000000" w:themeColor="text1" w:themeTint="FF" w:themeShade="FF"/>
          <w:sz w:val="24"/>
          <w:szCs w:val="24"/>
          <w:lang w:val="en-GB"/>
        </w:rPr>
        <w:t>Making decisions about the use of online video lessons such as Oak National Academy</w:t>
      </w:r>
    </w:p>
    <w:p w:rsidR="00F64631" w:rsidP="5D82B079" w:rsidRDefault="00F64631" w14:paraId="0D981508" w14:textId="50B4EDD7">
      <w:pPr>
        <w:pStyle w:val="4Bulletedcopyblue"/>
        <w:numPr>
          <w:numId w:val="0"/>
        </w:numPr>
        <w:ind w:left="0"/>
        <w:rPr>
          <w:rFonts w:ascii="Arial" w:hAnsi="Arial" w:eastAsia="Arial" w:cs="Arial"/>
          <w:sz w:val="24"/>
          <w:szCs w:val="24"/>
          <w:highlight w:val="yellow"/>
          <w:lang w:val="en-GB"/>
        </w:rPr>
      </w:pPr>
    </w:p>
    <w:p w:rsidRPr="00D76E20" w:rsidR="00F64631" w:rsidP="00FD7D10" w:rsidRDefault="00F64631" w14:paraId="1EE4E463" w14:textId="77777777">
      <w:pPr>
        <w:pStyle w:val="4Bulletedcopyblue"/>
        <w:numPr>
          <w:ilvl w:val="0"/>
          <w:numId w:val="0"/>
        </w:numPr>
        <w:rPr>
          <w:highlight w:val="yellow"/>
          <w:lang w:val="en-GB"/>
        </w:rPr>
      </w:pPr>
    </w:p>
    <w:p w:rsidR="00EE3E6D" w:rsidP="00EE3E6D" w:rsidRDefault="00EE3E6D" w14:paraId="653BEB00" w14:textId="5D2B42FD">
      <w:pPr>
        <w:pStyle w:val="Subhead2"/>
        <w:rPr>
          <w:lang w:val="en-GB"/>
        </w:rPr>
      </w:pPr>
      <w:r w:rsidRPr="5D82B079" w:rsidR="00EE3E6D">
        <w:rPr>
          <w:lang w:val="en-GB"/>
        </w:rPr>
        <w:t>2.4 Senior leaders</w:t>
      </w:r>
    </w:p>
    <w:p w:rsidR="00BD75B5" w:rsidP="5D82B079" w:rsidRDefault="00BD75B5" w14:paraId="78F67E1C" w14:textId="10C702BA">
      <w:pPr>
        <w:pStyle w:val="1bodycopy10pt"/>
        <w:numPr>
          <w:ilvl w:val="0"/>
          <w:numId w:val="63"/>
        </w:numPr>
        <w:rPr>
          <w:sz w:val="24"/>
          <w:szCs w:val="24"/>
          <w:lang w:val="en-GB"/>
        </w:rPr>
      </w:pPr>
      <w:r w:rsidRPr="5D82B079" w:rsidR="22E9B079">
        <w:rPr>
          <w:sz w:val="24"/>
          <w:szCs w:val="24"/>
          <w:lang w:val="en-GB"/>
        </w:rPr>
        <w:t xml:space="preserve">Ensuring </w:t>
      </w:r>
      <w:r w:rsidRPr="5D82B079" w:rsidR="22E9B079">
        <w:rPr>
          <w:sz w:val="24"/>
          <w:szCs w:val="24"/>
          <w:lang w:val="en-GB"/>
        </w:rPr>
        <w:t>that</w:t>
      </w:r>
      <w:r w:rsidRPr="5D82B079" w:rsidR="22E9B079">
        <w:rPr>
          <w:sz w:val="24"/>
          <w:szCs w:val="24"/>
          <w:lang w:val="en-GB"/>
        </w:rPr>
        <w:t xml:space="preserve"> Remote Learning is of a high quality for their phase</w:t>
      </w:r>
    </w:p>
    <w:p w:rsidR="00BD75B5" w:rsidP="5D82B079" w:rsidRDefault="00BD75B5" w14:paraId="2BB7325C" w14:textId="3A61A5B0">
      <w:pPr>
        <w:spacing w:after="120" w:afterAutospacing="off"/>
      </w:pPr>
      <w:r w:rsidRPr="5D82B079" w:rsidR="22E9B079">
        <w:rPr>
          <w:rFonts w:ascii="Arial" w:hAnsi="Arial" w:eastAsia="Arial" w:cs="Arial"/>
          <w:noProof w:val="0"/>
          <w:sz w:val="20"/>
          <w:szCs w:val="20"/>
          <w:lang w:val="en-GB"/>
        </w:rPr>
        <w:t xml:space="preserve">: </w:t>
      </w:r>
    </w:p>
    <w:p w:rsidR="00BD75B5" w:rsidP="5D82B079" w:rsidRDefault="00BD75B5" w14:paraId="3F5C7E91" w14:textId="70802EE3">
      <w:pPr>
        <w:pStyle w:val="ListParagraph"/>
        <w:numPr>
          <w:ilvl w:val="0"/>
          <w:numId w:val="62"/>
        </w:numPr>
        <w:spacing w:before="0" w:beforeAutospacing="off" w:after="0" w:afterAutospacing="off"/>
        <w:rPr>
          <w:rFonts w:ascii="Arial" w:hAnsi="Arial" w:eastAsia="Arial" w:cs="Arial"/>
          <w:noProof w:val="0"/>
          <w:sz w:val="24"/>
          <w:szCs w:val="24"/>
          <w:lang w:val="en-GB"/>
        </w:rPr>
      </w:pPr>
      <w:r w:rsidRPr="5D82B079" w:rsidR="22E9B079">
        <w:rPr>
          <w:rFonts w:ascii="Arial" w:hAnsi="Arial" w:eastAsia="Arial" w:cs="Arial"/>
          <w:noProof w:val="0"/>
          <w:sz w:val="24"/>
          <w:szCs w:val="24"/>
          <w:lang w:val="en-GB"/>
        </w:rPr>
        <w:t xml:space="preserve">Distributing school-owned laptops accompanied by a user agreement or contract (if possible) </w:t>
      </w:r>
    </w:p>
    <w:p w:rsidR="00BD75B5" w:rsidP="5D82B079" w:rsidRDefault="00BD75B5" w14:paraId="5ECECBB3" w14:textId="24354AB7">
      <w:pPr>
        <w:pStyle w:val="Normal"/>
        <w:spacing w:before="0" w:beforeAutospacing="off" w:after="0" w:afterAutospacing="off"/>
        <w:ind w:left="0"/>
        <w:rPr>
          <w:rFonts w:ascii="Arial" w:hAnsi="Arial" w:eastAsia="Arial" w:cs="Arial"/>
          <w:noProof w:val="0"/>
          <w:sz w:val="24"/>
          <w:szCs w:val="24"/>
          <w:lang w:val="en-GB"/>
        </w:rPr>
      </w:pPr>
    </w:p>
    <w:p w:rsidR="00BD75B5" w:rsidP="5D82B079" w:rsidRDefault="00BD75B5" w14:paraId="19154C57" w14:textId="6AD8C780">
      <w:pPr>
        <w:pStyle w:val="ListParagraph"/>
        <w:numPr>
          <w:ilvl w:val="0"/>
          <w:numId w:val="62"/>
        </w:numPr>
        <w:spacing w:before="0" w:beforeAutospacing="off" w:after="0" w:afterAutospacing="off"/>
        <w:rPr>
          <w:rFonts w:ascii="Arial" w:hAnsi="Arial" w:eastAsia="Arial" w:cs="Arial"/>
          <w:noProof w:val="0"/>
          <w:sz w:val="24"/>
          <w:szCs w:val="24"/>
          <w:lang w:val="en-GB"/>
        </w:rPr>
      </w:pPr>
      <w:r w:rsidRPr="5D82B079" w:rsidR="22E9B079">
        <w:rPr>
          <w:rFonts w:ascii="Arial" w:hAnsi="Arial" w:eastAsia="Arial" w:cs="Arial"/>
          <w:noProof w:val="0"/>
          <w:sz w:val="24"/>
          <w:szCs w:val="24"/>
          <w:lang w:val="en-GB"/>
        </w:rPr>
        <w:t xml:space="preserve">Securing </w:t>
      </w:r>
      <w:r w:rsidRPr="5D82B079" w:rsidR="22E9B079">
        <w:rPr>
          <w:rFonts w:ascii="Arial" w:hAnsi="Arial" w:eastAsia="Arial" w:cs="Arial"/>
          <w:noProof w:val="0"/>
          <w:sz w:val="24"/>
          <w:szCs w:val="24"/>
          <w:lang w:val="en-GB"/>
        </w:rPr>
        <w:t>appropriate internet</w:t>
      </w:r>
      <w:r w:rsidRPr="5D82B079" w:rsidR="22E9B079">
        <w:rPr>
          <w:rFonts w:ascii="Arial" w:hAnsi="Arial" w:eastAsia="Arial" w:cs="Arial"/>
          <w:noProof w:val="0"/>
          <w:sz w:val="24"/>
          <w:szCs w:val="24"/>
          <w:lang w:val="en-GB"/>
        </w:rPr>
        <w:t xml:space="preserve"> connectivity solutions where possible</w:t>
      </w:r>
    </w:p>
    <w:p w:rsidR="00BD75B5" w:rsidP="5D82B079" w:rsidRDefault="00BD75B5" w14:paraId="2EE08450" w14:textId="33E67B55">
      <w:pPr>
        <w:pStyle w:val="Normal"/>
        <w:spacing w:before="0" w:beforeAutospacing="off" w:after="0" w:afterAutospacing="off"/>
        <w:ind w:left="0"/>
        <w:rPr>
          <w:rFonts w:ascii="Arial" w:hAnsi="Arial" w:eastAsia="Arial" w:cs="Arial"/>
          <w:noProof w:val="0"/>
          <w:sz w:val="24"/>
          <w:szCs w:val="24"/>
          <w:lang w:val="en-GB"/>
        </w:rPr>
      </w:pPr>
      <w:r w:rsidRPr="5D82B079" w:rsidR="22E9B079">
        <w:rPr>
          <w:rFonts w:ascii="Arial" w:hAnsi="Arial" w:eastAsia="Arial" w:cs="Arial"/>
          <w:noProof w:val="0"/>
          <w:sz w:val="24"/>
          <w:szCs w:val="24"/>
          <w:lang w:val="en-GB"/>
        </w:rPr>
        <w:t xml:space="preserve"> </w:t>
      </w:r>
    </w:p>
    <w:p w:rsidR="00BD75B5" w:rsidP="5D82B079" w:rsidRDefault="00BD75B5" w14:paraId="34DFB85D" w14:textId="48E3C124">
      <w:pPr>
        <w:pStyle w:val="ListParagraph"/>
        <w:numPr>
          <w:ilvl w:val="0"/>
          <w:numId w:val="62"/>
        </w:numPr>
        <w:spacing w:before="0" w:beforeAutospacing="off" w:after="0" w:afterAutospacing="off"/>
        <w:rPr>
          <w:rFonts w:ascii="Arial" w:hAnsi="Arial" w:eastAsia="Arial" w:cs="Arial"/>
          <w:noProof w:val="0"/>
          <w:sz w:val="24"/>
          <w:szCs w:val="24"/>
          <w:lang w:val="en-GB"/>
        </w:rPr>
      </w:pPr>
      <w:r w:rsidRPr="5D82B079" w:rsidR="22E9B079">
        <w:rPr>
          <w:rFonts w:ascii="Arial" w:hAnsi="Arial" w:eastAsia="Arial" w:cs="Arial"/>
          <w:noProof w:val="0"/>
          <w:sz w:val="24"/>
          <w:szCs w:val="24"/>
          <w:lang w:val="en-GB"/>
        </w:rPr>
        <w:t xml:space="preserve">Providing printed resources, such as textbooks and workbooks, to structure learning, supplemented with other forms of communication to keep pupils on track or answer questions about work </w:t>
      </w:r>
    </w:p>
    <w:p w:rsidR="00BD75B5" w:rsidP="5D82B079" w:rsidRDefault="00BD75B5" w14:paraId="0B47EA61" w14:textId="44B695A7">
      <w:pPr>
        <w:pStyle w:val="Normal"/>
        <w:spacing w:before="0" w:beforeAutospacing="off" w:after="0" w:afterAutospacing="off"/>
        <w:ind w:left="0"/>
        <w:rPr>
          <w:rFonts w:ascii="Arial" w:hAnsi="Arial" w:eastAsia="Arial" w:cs="Arial"/>
          <w:noProof w:val="0"/>
          <w:sz w:val="24"/>
          <w:szCs w:val="24"/>
          <w:lang w:val="en-GB"/>
        </w:rPr>
      </w:pPr>
    </w:p>
    <w:p w:rsidR="00BD75B5" w:rsidP="5D82B079" w:rsidRDefault="00BD75B5" w14:paraId="7CD0A4CA" w14:textId="5DC5E4B6">
      <w:pPr>
        <w:pStyle w:val="ListParagraph"/>
        <w:numPr>
          <w:ilvl w:val="0"/>
          <w:numId w:val="62"/>
        </w:numPr>
        <w:spacing w:before="0" w:beforeAutospacing="off" w:after="0" w:afterAutospacing="off"/>
        <w:rPr>
          <w:rFonts w:ascii="Arial" w:hAnsi="Arial" w:eastAsia="Arial" w:cs="Arial"/>
          <w:noProof w:val="0"/>
          <w:sz w:val="24"/>
          <w:szCs w:val="24"/>
          <w:lang w:val="en-GB"/>
        </w:rPr>
      </w:pPr>
      <w:r w:rsidRPr="5D82B079" w:rsidR="22E9B079">
        <w:rPr>
          <w:rFonts w:ascii="Arial" w:hAnsi="Arial" w:eastAsia="Arial" w:cs="Arial"/>
          <w:noProof w:val="0"/>
          <w:sz w:val="24"/>
          <w:szCs w:val="24"/>
          <w:lang w:val="en-GB"/>
        </w:rPr>
        <w:t xml:space="preserve">Having systems for checking, ideally </w:t>
      </w:r>
      <w:r w:rsidRPr="5D82B079" w:rsidR="22E9B079">
        <w:rPr>
          <w:rFonts w:ascii="Arial" w:hAnsi="Arial" w:eastAsia="Arial" w:cs="Arial"/>
          <w:noProof w:val="0"/>
          <w:sz w:val="24"/>
          <w:szCs w:val="24"/>
          <w:lang w:val="en-GB"/>
        </w:rPr>
        <w:t>on a daily basis</w:t>
      </w:r>
      <w:r w:rsidRPr="5D82B079" w:rsidR="22E9B079">
        <w:rPr>
          <w:rFonts w:ascii="Arial" w:hAnsi="Arial" w:eastAsia="Arial" w:cs="Arial"/>
          <w:noProof w:val="0"/>
          <w:sz w:val="24"/>
          <w:szCs w:val="24"/>
          <w:lang w:val="en-GB"/>
        </w:rPr>
        <w:t xml:space="preserve">, whether pupils learning remotely are engaging in its use, and work with families to rapidly </w:t>
      </w:r>
      <w:r w:rsidRPr="5D82B079" w:rsidR="22E9B079">
        <w:rPr>
          <w:rFonts w:ascii="Arial" w:hAnsi="Arial" w:eastAsia="Arial" w:cs="Arial"/>
          <w:noProof w:val="0"/>
          <w:sz w:val="24"/>
          <w:szCs w:val="24"/>
          <w:lang w:val="en-GB"/>
        </w:rPr>
        <w:t>identify</w:t>
      </w:r>
      <w:r w:rsidRPr="5D82B079" w:rsidR="22E9B079">
        <w:rPr>
          <w:rFonts w:ascii="Arial" w:hAnsi="Arial" w:eastAsia="Arial" w:cs="Arial"/>
          <w:noProof w:val="0"/>
          <w:sz w:val="24"/>
          <w:szCs w:val="24"/>
          <w:lang w:val="en-GB"/>
        </w:rPr>
        <w:t xml:space="preserve"> effective solutions where engagement is a concern</w:t>
      </w:r>
    </w:p>
    <w:p w:rsidR="00BD75B5" w:rsidP="00BD75B5" w:rsidRDefault="00BD75B5" w14:paraId="5FB5DF17" w14:textId="2B2DCFB8">
      <w:pPr>
        <w:pStyle w:val="1bodycopy10pt"/>
        <w:rPr>
          <w:lang w:val="en-GB"/>
        </w:rPr>
      </w:pPr>
    </w:p>
    <w:p w:rsidR="00BD75B5" w:rsidP="5D82B079" w:rsidRDefault="00BD75B5" w14:paraId="380D0CFD" w14:textId="2D24A25C">
      <w:pPr>
        <w:pStyle w:val="ListParagraph"/>
        <w:numPr>
          <w:ilvl w:val="0"/>
          <w:numId w:val="62"/>
        </w:numPr>
        <w:spacing w:before="0" w:beforeAutospacing="off" w:after="0" w:afterAutospacing="off" w:line="240" w:lineRule="auto"/>
        <w:rPr>
          <w:rFonts w:ascii="Arial" w:hAnsi="Arial" w:eastAsia="Arial" w:cs="Arial"/>
          <w:noProof w:val="0"/>
          <w:color w:val="000000" w:themeColor="text1" w:themeTint="FF" w:themeShade="FF"/>
          <w:sz w:val="24"/>
          <w:szCs w:val="24"/>
          <w:lang w:val="en-GB"/>
        </w:rPr>
      </w:pPr>
      <w:r w:rsidRPr="5D82B079" w:rsidR="22E9B079">
        <w:rPr>
          <w:rFonts w:ascii="Arial" w:hAnsi="Arial" w:eastAsia="Arial" w:cs="Arial"/>
          <w:noProof w:val="0"/>
          <w:color w:val="000000" w:themeColor="text1" w:themeTint="FF" w:themeShade="FF"/>
          <w:sz w:val="24"/>
          <w:szCs w:val="24"/>
          <w:lang w:val="en-GB"/>
        </w:rPr>
        <w:t xml:space="preserve">Monitoring the effectiveness of remote learning </w:t>
      </w:r>
      <w:r w:rsidRPr="5D82B079" w:rsidR="22E9B079">
        <w:rPr>
          <w:rFonts w:ascii="Arial" w:hAnsi="Arial" w:eastAsia="Arial" w:cs="Arial"/>
          <w:noProof w:val="0"/>
          <w:color w:val="000000" w:themeColor="text1" w:themeTint="FF" w:themeShade="FF"/>
          <w:sz w:val="24"/>
          <w:szCs w:val="24"/>
          <w:lang w:val="en-GB"/>
        </w:rPr>
        <w:t>– t</w:t>
      </w:r>
      <w:r w:rsidRPr="5D82B079" w:rsidR="22E9B079">
        <w:rPr>
          <w:rFonts w:ascii="Arial" w:hAnsi="Arial" w:eastAsia="Arial" w:cs="Arial"/>
          <w:noProof w:val="0"/>
          <w:color w:val="000000" w:themeColor="text1" w:themeTint="FF" w:themeShade="FF"/>
          <w:sz w:val="24"/>
          <w:szCs w:val="24"/>
          <w:lang w:val="en-GB"/>
        </w:rPr>
        <w:t>hrough regular meetings with teachers and subject leaders, reviewing work set or reaching out for feedback from pupils and parents/carers</w:t>
      </w:r>
    </w:p>
    <w:p w:rsidR="00BD75B5" w:rsidP="5D82B079" w:rsidRDefault="00BD75B5" w14:paraId="3942FD5C" w14:textId="24535039">
      <w:pPr>
        <w:pStyle w:val="Normal"/>
        <w:spacing w:before="0" w:beforeAutospacing="off" w:after="0" w:afterAutospacing="off" w:line="240" w:lineRule="auto"/>
        <w:ind w:left="0"/>
        <w:rPr>
          <w:rFonts w:ascii="Arial" w:hAnsi="Arial" w:eastAsia="Arial" w:cs="Arial"/>
          <w:noProof w:val="0"/>
          <w:color w:val="000000" w:themeColor="text1" w:themeTint="FF" w:themeShade="FF"/>
          <w:sz w:val="24"/>
          <w:szCs w:val="24"/>
          <w:lang w:val="en-GB"/>
        </w:rPr>
      </w:pPr>
    </w:p>
    <w:p w:rsidR="00BD75B5" w:rsidP="5D82B079" w:rsidRDefault="00BD75B5" w14:paraId="3C6AB972" w14:textId="06977C45">
      <w:pPr>
        <w:pStyle w:val="ListParagraph"/>
        <w:numPr>
          <w:ilvl w:val="0"/>
          <w:numId w:val="62"/>
        </w:numPr>
        <w:spacing w:before="0" w:beforeAutospacing="off" w:after="0" w:afterAutospacing="off" w:line="240" w:lineRule="auto"/>
        <w:rPr>
          <w:rFonts w:ascii="Arial" w:hAnsi="Arial" w:eastAsia="Arial" w:cs="Arial"/>
          <w:noProof w:val="0"/>
          <w:color w:val="000000" w:themeColor="text1" w:themeTint="FF" w:themeShade="FF"/>
          <w:sz w:val="24"/>
          <w:szCs w:val="24"/>
          <w:lang w:val="en-GB"/>
        </w:rPr>
      </w:pPr>
      <w:r w:rsidRPr="5D82B079" w:rsidR="22E9B079">
        <w:rPr>
          <w:rFonts w:ascii="Arial" w:hAnsi="Arial" w:eastAsia="Arial" w:cs="Arial"/>
          <w:noProof w:val="0"/>
          <w:color w:val="000000" w:themeColor="text1" w:themeTint="FF" w:themeShade="FF"/>
          <w:sz w:val="24"/>
          <w:szCs w:val="24"/>
          <w:lang w:val="en-GB"/>
        </w:rPr>
        <w:t>Monitoring the security of remote learning systems, including data protection and safeguarding considerations</w:t>
      </w:r>
    </w:p>
    <w:p w:rsidR="00BD75B5" w:rsidP="5D82B079" w:rsidRDefault="00BD75B5" w14:paraId="468CDE66" w14:textId="6C614B47">
      <w:pPr>
        <w:pStyle w:val="Normal"/>
        <w:spacing w:before="0" w:beforeAutospacing="off" w:after="0" w:afterAutospacing="off" w:line="240" w:lineRule="auto"/>
        <w:ind w:left="0"/>
        <w:rPr>
          <w:rFonts w:ascii="Arial" w:hAnsi="Arial" w:eastAsia="Arial" w:cs="Arial"/>
          <w:noProof w:val="0"/>
          <w:color w:val="000000" w:themeColor="text1" w:themeTint="FF" w:themeShade="FF"/>
          <w:sz w:val="24"/>
          <w:szCs w:val="24"/>
          <w:lang w:val="en-GB"/>
        </w:rPr>
      </w:pPr>
    </w:p>
    <w:p w:rsidR="00BD75B5" w:rsidP="5D82B079" w:rsidRDefault="00BD75B5" w14:paraId="2E9DD3C9" w14:textId="09B1C600">
      <w:pPr>
        <w:pStyle w:val="ListParagraph"/>
        <w:numPr>
          <w:ilvl w:val="0"/>
          <w:numId w:val="62"/>
        </w:numPr>
        <w:spacing w:before="0" w:beforeAutospacing="off" w:after="0" w:afterAutospacing="off" w:line="240" w:lineRule="auto"/>
        <w:rPr>
          <w:rFonts w:ascii="Arial" w:hAnsi="Arial" w:eastAsia="Arial" w:cs="Arial"/>
          <w:noProof w:val="0"/>
          <w:color w:val="000000" w:themeColor="text1" w:themeTint="FF" w:themeShade="FF"/>
          <w:sz w:val="24"/>
          <w:szCs w:val="24"/>
          <w:lang w:val="en-US"/>
        </w:rPr>
      </w:pPr>
      <w:r w:rsidRPr="5D82B079" w:rsidR="22E9B079">
        <w:rPr>
          <w:rFonts w:ascii="Arial" w:hAnsi="Arial" w:eastAsia="Arial" w:cs="Arial"/>
          <w:noProof w:val="0"/>
          <w:color w:val="000000" w:themeColor="text1" w:themeTint="FF" w:themeShade="FF"/>
          <w:sz w:val="24"/>
          <w:szCs w:val="24"/>
          <w:lang w:val="en-US"/>
        </w:rPr>
        <w:t xml:space="preserve">Ensuring staff </w:t>
      </w:r>
      <w:r w:rsidRPr="5D82B079" w:rsidR="22E9B079">
        <w:rPr>
          <w:rFonts w:ascii="Arial" w:hAnsi="Arial" w:eastAsia="Arial" w:cs="Arial"/>
          <w:noProof w:val="0"/>
          <w:color w:val="000000" w:themeColor="text1" w:themeTint="FF" w:themeShade="FF"/>
          <w:sz w:val="24"/>
          <w:szCs w:val="24"/>
          <w:lang w:val="en-US"/>
        </w:rPr>
        <w:t>remain</w:t>
      </w:r>
      <w:r w:rsidRPr="5D82B079" w:rsidR="22E9B079">
        <w:rPr>
          <w:rFonts w:ascii="Arial" w:hAnsi="Arial" w:eastAsia="Arial" w:cs="Arial"/>
          <w:noProof w:val="0"/>
          <w:color w:val="000000" w:themeColor="text1" w:themeTint="FF" w:themeShade="FF"/>
          <w:sz w:val="24"/>
          <w:szCs w:val="24"/>
          <w:lang w:val="en-US"/>
        </w:rPr>
        <w:t xml:space="preserve"> trained and confident in their use of online digital education platforms</w:t>
      </w:r>
    </w:p>
    <w:p w:rsidR="00BD75B5" w:rsidP="5D82B079" w:rsidRDefault="00BD75B5" w14:paraId="70FAC78D" w14:textId="6237F55E">
      <w:pPr>
        <w:pStyle w:val="Normal"/>
        <w:spacing w:before="0" w:beforeAutospacing="off" w:after="0" w:afterAutospacing="off" w:line="240" w:lineRule="auto"/>
        <w:ind w:left="0"/>
        <w:rPr>
          <w:rFonts w:ascii="Arial" w:hAnsi="Arial" w:eastAsia="Arial" w:cs="Arial"/>
          <w:noProof w:val="0"/>
          <w:color w:val="000000" w:themeColor="text1" w:themeTint="FF" w:themeShade="FF"/>
          <w:sz w:val="24"/>
          <w:szCs w:val="24"/>
          <w:lang w:val="en-US"/>
        </w:rPr>
      </w:pPr>
    </w:p>
    <w:p w:rsidR="00BD75B5" w:rsidP="5D82B079" w:rsidRDefault="00BD75B5" w14:paraId="0499D962" w14:textId="6C754C45">
      <w:pPr>
        <w:pStyle w:val="ListParagraph"/>
        <w:numPr>
          <w:ilvl w:val="0"/>
          <w:numId w:val="62"/>
        </w:numPr>
        <w:spacing w:before="0" w:beforeAutospacing="off" w:after="0" w:afterAutospacing="off" w:line="240" w:lineRule="auto"/>
        <w:rPr>
          <w:rFonts w:ascii="Arial" w:hAnsi="Arial" w:eastAsia="Arial" w:cs="Arial"/>
          <w:noProof w:val="0"/>
          <w:color w:val="000000" w:themeColor="text1" w:themeTint="FF" w:themeShade="FF"/>
          <w:sz w:val="24"/>
          <w:szCs w:val="24"/>
          <w:lang w:val="en-GB"/>
        </w:rPr>
      </w:pPr>
      <w:r w:rsidRPr="5D82B079" w:rsidR="22E9B079">
        <w:rPr>
          <w:rFonts w:ascii="Arial" w:hAnsi="Arial" w:eastAsia="Arial" w:cs="Arial"/>
          <w:noProof w:val="0"/>
          <w:color w:val="000000" w:themeColor="text1" w:themeTint="FF" w:themeShade="FF"/>
          <w:sz w:val="24"/>
          <w:szCs w:val="24"/>
          <w:lang w:val="en-GB"/>
        </w:rPr>
        <w:t>Training staff on relevant accessibility features that your chosen digital platform has available</w:t>
      </w:r>
    </w:p>
    <w:p w:rsidR="00BD75B5" w:rsidP="5D82B079" w:rsidRDefault="00BD75B5" w14:paraId="41052B59" w14:textId="24681115">
      <w:pPr>
        <w:pStyle w:val="Normal"/>
        <w:spacing w:before="0" w:beforeAutospacing="off" w:after="0" w:afterAutospacing="off" w:line="240" w:lineRule="auto"/>
        <w:ind w:left="0"/>
        <w:rPr>
          <w:rFonts w:ascii="Arial" w:hAnsi="Arial" w:eastAsia="Arial" w:cs="Arial"/>
          <w:noProof w:val="0"/>
          <w:color w:val="000000" w:themeColor="text1" w:themeTint="FF" w:themeShade="FF"/>
          <w:sz w:val="24"/>
          <w:szCs w:val="24"/>
          <w:lang w:val="en-GB"/>
        </w:rPr>
      </w:pPr>
    </w:p>
    <w:p w:rsidR="00BD75B5" w:rsidP="5D82B079" w:rsidRDefault="00BD75B5" w14:paraId="60111526" w14:textId="370608C5">
      <w:pPr>
        <w:pStyle w:val="ListParagraph"/>
        <w:numPr>
          <w:ilvl w:val="0"/>
          <w:numId w:val="62"/>
        </w:numPr>
        <w:spacing w:before="0" w:beforeAutospacing="off" w:after="0" w:afterAutospacing="off" w:line="240" w:lineRule="auto"/>
        <w:rPr>
          <w:rFonts w:ascii="Arial" w:hAnsi="Arial" w:eastAsia="Arial" w:cs="Arial"/>
          <w:noProof w:val="0"/>
          <w:color w:val="000000" w:themeColor="text1" w:themeTint="FF" w:themeShade="FF"/>
          <w:sz w:val="24"/>
          <w:szCs w:val="24"/>
          <w:lang w:val="en-GB"/>
        </w:rPr>
      </w:pPr>
      <w:r w:rsidRPr="5D82B079" w:rsidR="22E9B079">
        <w:rPr>
          <w:rFonts w:ascii="Arial" w:hAnsi="Arial" w:eastAsia="Arial" w:cs="Arial"/>
          <w:noProof w:val="0"/>
          <w:color w:val="000000" w:themeColor="text1" w:themeTint="FF" w:themeShade="FF"/>
          <w:sz w:val="24"/>
          <w:szCs w:val="24"/>
          <w:lang w:val="en-GB"/>
        </w:rPr>
        <w:t>Providing</w:t>
      </w:r>
      <w:r w:rsidRPr="5D82B079" w:rsidR="22E9B079">
        <w:rPr>
          <w:rFonts w:ascii="Arial" w:hAnsi="Arial" w:eastAsia="Arial" w:cs="Arial"/>
          <w:noProof w:val="0"/>
          <w:color w:val="000000" w:themeColor="text1" w:themeTint="FF" w:themeShade="FF"/>
          <w:sz w:val="24"/>
          <w:szCs w:val="24"/>
          <w:lang w:val="en-GB"/>
        </w:rPr>
        <w:t xml:space="preserve"> information to parents/carers and pupils about remote education – specify if you will do this on your website or via email</w:t>
      </w:r>
    </w:p>
    <w:p w:rsidR="00BD75B5" w:rsidP="5D82B079" w:rsidRDefault="00BD75B5" w14:paraId="149540A8" w14:textId="38B53689">
      <w:pPr>
        <w:pStyle w:val="Normal"/>
        <w:spacing w:before="0" w:beforeAutospacing="off" w:after="0" w:afterAutospacing="off" w:line="240" w:lineRule="auto"/>
        <w:ind w:left="0"/>
        <w:rPr>
          <w:rFonts w:ascii="Arial" w:hAnsi="Arial" w:eastAsia="Arial" w:cs="Arial"/>
          <w:noProof w:val="0"/>
          <w:color w:val="000000" w:themeColor="text1" w:themeTint="FF" w:themeShade="FF"/>
          <w:sz w:val="24"/>
          <w:szCs w:val="24"/>
          <w:lang w:val="en-GB"/>
        </w:rPr>
      </w:pPr>
    </w:p>
    <w:p w:rsidR="00BD75B5" w:rsidP="5D82B079" w:rsidRDefault="00BD75B5" w14:paraId="1931375B" w14:textId="768A8ACB">
      <w:pPr>
        <w:pStyle w:val="Normal"/>
        <w:spacing w:after="0" w:line="240" w:lineRule="auto"/>
      </w:pPr>
    </w:p>
    <w:p w:rsidRPr="00BD75B5" w:rsidR="00BD75B5" w:rsidP="00BD75B5" w:rsidRDefault="00BD75B5" w14:paraId="2B4359F8" w14:textId="77777777">
      <w:pPr>
        <w:pStyle w:val="1bodycopy10pt"/>
        <w:rPr>
          <w:lang w:val="en-GB"/>
        </w:rPr>
      </w:pPr>
    </w:p>
    <w:p w:rsidR="00EE3E6D" w:rsidP="00EE3E6D" w:rsidRDefault="00EE3E6D" w14:paraId="14CE8E9A" w14:textId="68704167">
      <w:pPr>
        <w:pStyle w:val="Subhead2"/>
        <w:rPr>
          <w:lang w:val="en-GB"/>
        </w:rPr>
      </w:pPr>
      <w:r w:rsidRPr="2D60C10F">
        <w:rPr>
          <w:lang w:val="en-GB"/>
        </w:rPr>
        <w:t>2.5 Designated safeguarding lead</w:t>
      </w:r>
      <w:r w:rsidRPr="2D60C10F" w:rsidR="62AFE84A">
        <w:rPr>
          <w:lang w:val="en-GB"/>
        </w:rPr>
        <w:t>/Deputy Designated Safeguarding Lead</w:t>
      </w:r>
    </w:p>
    <w:p w:rsidRPr="00324B4F" w:rsidR="00324B4F" w:rsidP="2D60C10F" w:rsidRDefault="00EE3E6D" w14:paraId="1E3897EC" w14:textId="6F6CDEAE">
      <w:pPr>
        <w:pStyle w:val="1bodycopy10pt"/>
        <w:rPr>
          <w:sz w:val="22"/>
          <w:szCs w:val="22"/>
          <w:lang w:val="en-GB"/>
        </w:rPr>
      </w:pPr>
      <w:r w:rsidRPr="2D60C10F">
        <w:rPr>
          <w:sz w:val="22"/>
          <w:szCs w:val="22"/>
          <w:lang w:val="en-GB"/>
        </w:rPr>
        <w:t>The DSL is responsible for</w:t>
      </w:r>
      <w:r w:rsidRPr="2D60C10F" w:rsidR="00324B4F">
        <w:rPr>
          <w:sz w:val="22"/>
          <w:szCs w:val="22"/>
          <w:lang w:val="en-GB"/>
        </w:rPr>
        <w:t>;</w:t>
      </w:r>
    </w:p>
    <w:p w:rsidR="00324B4F" w:rsidP="2D60C10F" w:rsidRDefault="00324B4F" w14:paraId="1B00A503" w14:textId="6D959316">
      <w:pPr>
        <w:pStyle w:val="ListParagraph"/>
        <w:numPr>
          <w:ilvl w:val="0"/>
          <w:numId w:val="24"/>
        </w:numPr>
        <w:spacing w:after="0" w:line="240" w:lineRule="auto"/>
        <w:rPr>
          <w:rFonts w:ascii="Arial" w:hAnsi="Arial" w:eastAsia="Arial" w:cs="Arial"/>
        </w:rPr>
      </w:pPr>
      <w:r w:rsidRPr="2D60C10F">
        <w:rPr>
          <w:rFonts w:ascii="Arial" w:hAnsi="Arial" w:eastAsia="Arial" w:cs="Arial"/>
        </w:rPr>
        <w:t xml:space="preserve">Maintaining contact, collating, passing on information and responding to any concerns. </w:t>
      </w:r>
    </w:p>
    <w:p w:rsidR="00324B4F" w:rsidP="2D60C10F" w:rsidRDefault="4A917782" w14:paraId="02C7280E" w14:textId="1B69C105">
      <w:pPr>
        <w:spacing w:after="0" w:line="240" w:lineRule="auto"/>
      </w:pPr>
      <w:r w:rsidRPr="2D60C10F">
        <w:rPr>
          <w:rFonts w:ascii="Arial" w:hAnsi="Arial" w:eastAsia="Arial" w:cs="Arial"/>
        </w:rPr>
        <w:t>(</w:t>
      </w:r>
      <w:r w:rsidRPr="2D60C10F" w:rsidR="00324B4F">
        <w:rPr>
          <w:rFonts w:ascii="Arial" w:hAnsi="Arial" w:eastAsia="Arial" w:cs="Arial"/>
        </w:rPr>
        <w:t>See the COVID-19 amendments to the Child Protection Policy</w:t>
      </w:r>
      <w:r w:rsidRPr="2D60C10F" w:rsidR="0CA46962">
        <w:rPr>
          <w:rFonts w:ascii="Arial" w:hAnsi="Arial" w:eastAsia="Arial" w:cs="Arial"/>
        </w:rPr>
        <w:t>)</w:t>
      </w:r>
      <w:r w:rsidRPr="2D60C10F" w:rsidR="00324B4F">
        <w:t xml:space="preserve">. </w:t>
      </w:r>
    </w:p>
    <w:p w:rsidR="00324B4F" w:rsidP="00EE3E6D" w:rsidRDefault="00324B4F" w14:paraId="2CCE91BC" w14:textId="77777777">
      <w:pPr>
        <w:pStyle w:val="1bodycopy10pt"/>
        <w:rPr>
          <w:lang w:val="en-GB"/>
        </w:rPr>
      </w:pPr>
    </w:p>
    <w:p w:rsidR="00EE3E6D" w:rsidP="00EE3E6D" w:rsidRDefault="00EE3E6D" w14:paraId="4B2A14A6" w14:textId="101E27A6">
      <w:pPr>
        <w:pStyle w:val="Subhead2"/>
        <w:rPr>
          <w:lang w:val="en-GB"/>
        </w:rPr>
      </w:pPr>
      <w:r w:rsidRPr="2D60C10F">
        <w:rPr>
          <w:lang w:val="en-GB"/>
        </w:rPr>
        <w:t xml:space="preserve">2.6 </w:t>
      </w:r>
      <w:r w:rsidRPr="2D60C10F" w:rsidR="4744CCCB">
        <w:rPr>
          <w:lang w:val="en-GB"/>
        </w:rPr>
        <w:t>Network Manager/Computing Lead</w:t>
      </w:r>
    </w:p>
    <w:p w:rsidR="00324B4F" w:rsidP="00324B4F" w:rsidRDefault="00324B4F" w14:paraId="0ED19E51" w14:textId="77777777">
      <w:pPr>
        <w:spacing w:after="0" w:line="240" w:lineRule="auto"/>
      </w:pPr>
    </w:p>
    <w:p w:rsidRPr="00B32A50" w:rsidR="00324B4F" w:rsidP="2D60C10F" w:rsidRDefault="6772E88C" w14:paraId="74ACFB77" w14:textId="2A96A4B2">
      <w:pPr>
        <w:spacing w:after="0" w:line="240" w:lineRule="auto"/>
        <w:rPr>
          <w:rFonts w:ascii="Arial" w:hAnsi="Arial" w:eastAsia="Arial" w:cs="Arial"/>
        </w:rPr>
      </w:pPr>
      <w:r w:rsidRPr="2D60C10F">
        <w:rPr>
          <w:rFonts w:ascii="Arial" w:hAnsi="Arial" w:eastAsia="Arial" w:cs="Arial"/>
        </w:rPr>
        <w:t xml:space="preserve">The Network Manager </w:t>
      </w:r>
      <w:r w:rsidRPr="2D60C10F" w:rsidR="00324B4F">
        <w:rPr>
          <w:rFonts w:ascii="Arial" w:hAnsi="Arial" w:eastAsia="Arial" w:cs="Arial"/>
        </w:rPr>
        <w:t xml:space="preserve">together with the Computing Lead are responsible for: </w:t>
      </w:r>
    </w:p>
    <w:p w:rsidR="2D60C10F" w:rsidP="2D60C10F" w:rsidRDefault="2D60C10F" w14:paraId="450F7C65" w14:textId="75E5535A">
      <w:pPr>
        <w:spacing w:after="0" w:line="240" w:lineRule="auto"/>
        <w:rPr>
          <w:rFonts w:ascii="Arial" w:hAnsi="Arial" w:eastAsia="Arial" w:cs="Arial"/>
        </w:rPr>
      </w:pPr>
    </w:p>
    <w:p w:rsidRPr="00B32A50" w:rsidR="00324B4F" w:rsidP="2D60C10F" w:rsidRDefault="00324B4F" w14:paraId="2B37F766" w14:textId="77777777">
      <w:pPr>
        <w:pStyle w:val="ListParagraph"/>
        <w:numPr>
          <w:ilvl w:val="0"/>
          <w:numId w:val="25"/>
        </w:numPr>
        <w:spacing w:after="0" w:line="240" w:lineRule="auto"/>
        <w:rPr>
          <w:rFonts w:ascii="Arial" w:hAnsi="Arial" w:eastAsia="Arial" w:cs="Arial"/>
        </w:rPr>
      </w:pPr>
      <w:r w:rsidRPr="2D60C10F">
        <w:rPr>
          <w:rFonts w:ascii="Arial" w:hAnsi="Arial" w:eastAsia="Arial" w:cs="Arial"/>
        </w:rPr>
        <w:t xml:space="preserve">Creating class emails </w:t>
      </w:r>
    </w:p>
    <w:p w:rsidR="2D60C10F" w:rsidP="2D60C10F" w:rsidRDefault="2D60C10F" w14:paraId="1897EEFA" w14:textId="1BBE58AF">
      <w:pPr>
        <w:spacing w:after="0" w:line="240" w:lineRule="auto"/>
        <w:rPr>
          <w:rFonts w:ascii="Arial" w:hAnsi="Arial" w:eastAsia="Arial" w:cs="Arial"/>
        </w:rPr>
      </w:pPr>
    </w:p>
    <w:p w:rsidRPr="00B32A50" w:rsidR="00324B4F" w:rsidP="2D60C10F" w:rsidRDefault="00324B4F" w14:paraId="044A9A1F" w14:textId="25106566">
      <w:pPr>
        <w:pStyle w:val="ListParagraph"/>
        <w:numPr>
          <w:ilvl w:val="0"/>
          <w:numId w:val="25"/>
        </w:numPr>
        <w:spacing w:after="0" w:line="240" w:lineRule="auto"/>
        <w:rPr>
          <w:rFonts w:ascii="Arial" w:hAnsi="Arial" w:eastAsia="Arial" w:cs="Arial"/>
        </w:rPr>
      </w:pPr>
      <w:r w:rsidRPr="2D60C10F">
        <w:rPr>
          <w:rFonts w:ascii="Arial" w:hAnsi="Arial" w:eastAsia="Arial" w:cs="Arial"/>
        </w:rPr>
        <w:t>Fixing issues with systems used to set and collect work</w:t>
      </w:r>
    </w:p>
    <w:p w:rsidRPr="00B32A50" w:rsidR="00324B4F" w:rsidP="2D60C10F" w:rsidRDefault="00324B4F" w14:paraId="1D1ABE93" w14:textId="32BF85BC">
      <w:pPr>
        <w:spacing w:after="0" w:line="240" w:lineRule="auto"/>
      </w:pPr>
      <w:r w:rsidRPr="2D60C10F">
        <w:rPr>
          <w:rFonts w:ascii="Arial" w:hAnsi="Arial" w:eastAsia="Arial" w:cs="Arial"/>
        </w:rPr>
        <w:t xml:space="preserve"> </w:t>
      </w:r>
    </w:p>
    <w:p w:rsidRPr="00B32A50" w:rsidR="00324B4F" w:rsidP="2D60C10F" w:rsidRDefault="00324B4F" w14:paraId="260DE1EC" w14:textId="77777777">
      <w:pPr>
        <w:pStyle w:val="ListParagraph"/>
        <w:numPr>
          <w:ilvl w:val="0"/>
          <w:numId w:val="25"/>
        </w:numPr>
        <w:spacing w:after="0" w:line="240" w:lineRule="auto"/>
        <w:rPr>
          <w:rFonts w:ascii="Arial" w:hAnsi="Arial" w:eastAsia="Arial" w:cs="Arial"/>
        </w:rPr>
      </w:pPr>
      <w:r w:rsidRPr="2D60C10F">
        <w:rPr>
          <w:rFonts w:ascii="Arial" w:hAnsi="Arial" w:eastAsia="Arial" w:cs="Arial"/>
        </w:rPr>
        <w:t xml:space="preserve">Helping staff with any technical issues they’re experiencing </w:t>
      </w:r>
    </w:p>
    <w:p w:rsidR="2D60C10F" w:rsidP="2D60C10F" w:rsidRDefault="2D60C10F" w14:paraId="55C0B601" w14:textId="77549FC3">
      <w:pPr>
        <w:spacing w:after="0" w:line="240" w:lineRule="auto"/>
        <w:rPr>
          <w:rFonts w:ascii="Arial" w:hAnsi="Arial" w:eastAsia="Arial" w:cs="Arial"/>
        </w:rPr>
      </w:pPr>
    </w:p>
    <w:p w:rsidRPr="00B32A50" w:rsidR="00324B4F" w:rsidP="2D60C10F" w:rsidRDefault="00324B4F" w14:paraId="7DA0F060" w14:textId="77777777">
      <w:pPr>
        <w:pStyle w:val="ListParagraph"/>
        <w:numPr>
          <w:ilvl w:val="0"/>
          <w:numId w:val="25"/>
        </w:numPr>
        <w:spacing w:after="0" w:line="240" w:lineRule="auto"/>
        <w:rPr>
          <w:rFonts w:ascii="Arial" w:hAnsi="Arial" w:eastAsia="Arial" w:cs="Arial"/>
        </w:rPr>
      </w:pPr>
      <w:r w:rsidRPr="2D60C10F">
        <w:rPr>
          <w:rFonts w:ascii="Arial" w:hAnsi="Arial" w:eastAsia="Arial" w:cs="Arial"/>
        </w:rPr>
        <w:t xml:space="preserve">Reviewing the security of systems and flagging any data protection breaches to the data protection officer </w:t>
      </w:r>
    </w:p>
    <w:p w:rsidR="2D60C10F" w:rsidP="2D60C10F" w:rsidRDefault="2D60C10F" w14:paraId="7CE4C9DF" w14:textId="6A3D3CB4">
      <w:pPr>
        <w:spacing w:after="0" w:line="240" w:lineRule="auto"/>
        <w:rPr>
          <w:rFonts w:ascii="Arial" w:hAnsi="Arial" w:eastAsia="Arial" w:cs="Arial"/>
        </w:rPr>
      </w:pPr>
    </w:p>
    <w:p w:rsidRPr="00B32A50" w:rsidR="00324B4F" w:rsidP="2D60C10F" w:rsidRDefault="00324B4F" w14:paraId="22328452" w14:textId="77777777">
      <w:pPr>
        <w:pStyle w:val="ListParagraph"/>
        <w:numPr>
          <w:ilvl w:val="0"/>
          <w:numId w:val="25"/>
        </w:numPr>
        <w:spacing w:after="0" w:line="240" w:lineRule="auto"/>
        <w:rPr>
          <w:rFonts w:ascii="Arial" w:hAnsi="Arial" w:eastAsia="Arial" w:cs="Arial"/>
        </w:rPr>
      </w:pPr>
      <w:r w:rsidRPr="2D60C10F">
        <w:rPr>
          <w:rFonts w:ascii="Arial" w:hAnsi="Arial" w:eastAsia="Arial" w:cs="Arial"/>
        </w:rPr>
        <w:t>Assisting pupils and parents with accessing the internet or devices where applicable</w:t>
      </w:r>
    </w:p>
    <w:p w:rsidR="00324B4F" w:rsidP="2D60C10F" w:rsidRDefault="00324B4F" w14:paraId="5722FF67" w14:textId="77777777">
      <w:pPr>
        <w:pStyle w:val="Subhead2"/>
        <w:rPr>
          <w:rFonts w:eastAsia="Arial" w:cs="Arial"/>
          <w:sz w:val="22"/>
          <w:szCs w:val="22"/>
          <w:lang w:val="en-GB"/>
        </w:rPr>
      </w:pPr>
    </w:p>
    <w:p w:rsidRPr="003F790F" w:rsidR="00EE3E6D" w:rsidP="00EE3E6D" w:rsidRDefault="00EE3E6D" w14:paraId="1B82EB4D" w14:textId="2E4CE612">
      <w:pPr>
        <w:pStyle w:val="Subhead2"/>
        <w:rPr>
          <w:lang w:val="en-GB"/>
        </w:rPr>
      </w:pPr>
      <w:r>
        <w:rPr>
          <w:lang w:val="en-GB"/>
        </w:rPr>
        <w:t>2.7 Pupils and parents</w:t>
      </w:r>
    </w:p>
    <w:p w:rsidR="00B46E2C" w:rsidP="2D60C10F" w:rsidRDefault="00B46E2C" w14:paraId="4FD40E7E" w14:textId="77777777">
      <w:pPr>
        <w:spacing w:after="0" w:line="240" w:lineRule="auto"/>
        <w:rPr>
          <w:rFonts w:ascii="Arial" w:hAnsi="Arial" w:eastAsia="Arial" w:cs="Arial"/>
        </w:rPr>
      </w:pPr>
      <w:r w:rsidRPr="2D60C10F">
        <w:rPr>
          <w:rFonts w:ascii="Arial" w:hAnsi="Arial" w:eastAsia="Arial" w:cs="Arial"/>
        </w:rPr>
        <w:t xml:space="preserve">Staff can expect pupils to: </w:t>
      </w:r>
    </w:p>
    <w:p w:rsidRPr="00B32A50" w:rsidR="00B46E2C" w:rsidP="5D82B079" w:rsidRDefault="00B46E2C" w14:paraId="153CE911" w14:textId="77777777" w14:noSpellErr="1">
      <w:pPr>
        <w:pStyle w:val="ListParagraph"/>
        <w:numPr>
          <w:ilvl w:val="0"/>
          <w:numId w:val="26"/>
        </w:numPr>
        <w:spacing w:after="0" w:line="240" w:lineRule="auto"/>
        <w:rPr>
          <w:rFonts w:ascii="Arial" w:hAnsi="Arial" w:eastAsia="Arial" w:cs="Arial"/>
          <w:sz w:val="22"/>
          <w:szCs w:val="22"/>
        </w:rPr>
      </w:pPr>
      <w:r w:rsidRPr="5D82B079" w:rsidR="00B46E2C">
        <w:rPr>
          <w:rFonts w:ascii="Arial" w:hAnsi="Arial" w:eastAsia="Arial" w:cs="Arial"/>
          <w:sz w:val="22"/>
          <w:szCs w:val="22"/>
        </w:rPr>
        <w:t xml:space="preserve">Be contactable during the hours of the school day 9am – 3pm, although they may not always be in front of a device the entire time </w:t>
      </w:r>
    </w:p>
    <w:p w:rsidR="2D60C10F" w:rsidP="5D82B079" w:rsidRDefault="2D60C10F" w14:paraId="18F52FDB" w14:textId="63324AE1" w14:noSpellErr="1">
      <w:pPr>
        <w:spacing w:after="0" w:line="240" w:lineRule="auto"/>
        <w:rPr>
          <w:rFonts w:ascii="Arial" w:hAnsi="Arial" w:eastAsia="Arial" w:cs="Arial"/>
          <w:sz w:val="22"/>
          <w:szCs w:val="22"/>
        </w:rPr>
      </w:pPr>
    </w:p>
    <w:p w:rsidRPr="00B32A50" w:rsidR="00B46E2C" w:rsidP="5D82B079" w:rsidRDefault="00B46E2C" w14:paraId="5CC5FD3A" w14:textId="405E35ED">
      <w:pPr>
        <w:pStyle w:val="ListParagraph"/>
        <w:numPr>
          <w:ilvl w:val="0"/>
          <w:numId w:val="26"/>
        </w:numPr>
        <w:spacing w:after="0" w:line="240" w:lineRule="auto"/>
        <w:rPr>
          <w:rFonts w:ascii="Arial" w:hAnsi="Arial" w:eastAsia="Arial" w:cs="Arial"/>
          <w:sz w:val="22"/>
          <w:szCs w:val="22"/>
        </w:rPr>
      </w:pPr>
      <w:r w:rsidRPr="5D82B079" w:rsidR="00B46E2C">
        <w:rPr>
          <w:rFonts w:ascii="Arial" w:hAnsi="Arial" w:eastAsia="Arial" w:cs="Arial"/>
          <w:sz w:val="22"/>
          <w:szCs w:val="22"/>
        </w:rPr>
        <w:t xml:space="preserve">Seek help if they need it, from teachers or teaching assistants via a comment on Google Classrooms or an email. </w:t>
      </w:r>
    </w:p>
    <w:p w:rsidR="2D60C10F" w:rsidP="5D82B079" w:rsidRDefault="2D60C10F" w14:paraId="42D7BA71" w14:textId="1AC08F08" w14:noSpellErr="1">
      <w:pPr>
        <w:spacing w:after="0" w:line="240" w:lineRule="auto"/>
        <w:rPr>
          <w:rFonts w:ascii="Arial" w:hAnsi="Arial" w:eastAsia="Arial" w:cs="Arial"/>
          <w:sz w:val="22"/>
          <w:szCs w:val="22"/>
        </w:rPr>
      </w:pPr>
    </w:p>
    <w:p w:rsidRPr="00B32A50" w:rsidR="00B46E2C" w:rsidP="5D82B079" w:rsidRDefault="00B46E2C" w14:paraId="64C55806" w14:textId="34BC19BD">
      <w:pPr>
        <w:pStyle w:val="ListParagraph"/>
        <w:numPr>
          <w:ilvl w:val="0"/>
          <w:numId w:val="26"/>
        </w:numPr>
        <w:spacing w:after="0" w:line="240" w:lineRule="auto"/>
        <w:rPr>
          <w:rFonts w:ascii="Arial" w:hAnsi="Arial" w:eastAsia="Arial" w:cs="Arial"/>
          <w:sz w:val="22"/>
          <w:szCs w:val="22"/>
        </w:rPr>
      </w:pPr>
      <w:r w:rsidRPr="5D82B079" w:rsidR="00B46E2C">
        <w:rPr>
          <w:rFonts w:ascii="Arial" w:hAnsi="Arial" w:eastAsia="Arial" w:cs="Arial"/>
          <w:sz w:val="22"/>
          <w:szCs w:val="22"/>
        </w:rPr>
        <w:t xml:space="preserve">Alert teachers if </w:t>
      </w:r>
      <w:r w:rsidRPr="5D82B079" w:rsidR="00B46E2C">
        <w:rPr>
          <w:rFonts w:ascii="Arial" w:hAnsi="Arial" w:eastAsia="Arial" w:cs="Arial"/>
          <w:sz w:val="22"/>
          <w:szCs w:val="22"/>
        </w:rPr>
        <w:t>they’re</w:t>
      </w:r>
      <w:r w:rsidRPr="5D82B079" w:rsidR="00B46E2C">
        <w:rPr>
          <w:rFonts w:ascii="Arial" w:hAnsi="Arial" w:eastAsia="Arial" w:cs="Arial"/>
          <w:sz w:val="22"/>
          <w:szCs w:val="22"/>
        </w:rPr>
        <w:t xml:space="preserve"> not able to complete work via usual methods </w:t>
      </w:r>
      <w:r w:rsidRPr="5D82B079" w:rsidR="00B46E2C">
        <w:rPr>
          <w:rFonts w:ascii="Arial" w:hAnsi="Arial" w:eastAsia="Arial" w:cs="Arial"/>
          <w:sz w:val="22"/>
          <w:szCs w:val="22"/>
        </w:rPr>
        <w:t>e.g.</w:t>
      </w:r>
      <w:r w:rsidRPr="5D82B079" w:rsidR="00B46E2C">
        <w:rPr>
          <w:rFonts w:ascii="Arial" w:hAnsi="Arial" w:eastAsia="Arial" w:cs="Arial"/>
          <w:sz w:val="22"/>
          <w:szCs w:val="22"/>
        </w:rPr>
        <w:t xml:space="preserve"> call or email the school office.</w:t>
      </w:r>
    </w:p>
    <w:p w:rsidRPr="00B32A50" w:rsidR="00B46E2C" w:rsidP="5D82B079" w:rsidRDefault="00B46E2C" w14:paraId="1E4AF29A" w14:textId="7DA57DEA">
      <w:pPr>
        <w:pStyle w:val="Normal"/>
        <w:spacing w:after="0" w:line="240" w:lineRule="auto"/>
        <w:ind w:left="0"/>
        <w:rPr>
          <w:rFonts w:ascii="Arial" w:hAnsi="Arial" w:eastAsia="Arial" w:cs="Arial"/>
          <w:sz w:val="22"/>
          <w:szCs w:val="22"/>
        </w:rPr>
      </w:pPr>
    </w:p>
    <w:p w:rsidRPr="00B32A50" w:rsidR="00B46E2C" w:rsidP="5D82B079" w:rsidRDefault="00B46E2C" w14:paraId="329081EC" w14:textId="2630945A">
      <w:pPr>
        <w:pStyle w:val="ListParagraph"/>
        <w:numPr>
          <w:ilvl w:val="0"/>
          <w:numId w:val="26"/>
        </w:numPr>
        <w:spacing w:after="0" w:line="240" w:lineRule="auto"/>
        <w:rPr>
          <w:rFonts w:ascii="Arial" w:hAnsi="Arial" w:eastAsia="Arial" w:cs="Arial"/>
          <w:noProof w:val="0"/>
          <w:color w:val="000000" w:themeColor="text1" w:themeTint="FF" w:themeShade="FF"/>
          <w:sz w:val="22"/>
          <w:szCs w:val="22"/>
          <w:lang w:val="en-GB"/>
        </w:rPr>
      </w:pPr>
      <w:r w:rsidRPr="5D82B079" w:rsidR="00B46E2C">
        <w:rPr>
          <w:rFonts w:ascii="Arial" w:hAnsi="Arial" w:eastAsia="Arial" w:cs="Arial"/>
          <w:sz w:val="22"/>
          <w:szCs w:val="22"/>
        </w:rPr>
        <w:t xml:space="preserve"> </w:t>
      </w:r>
      <w:r w:rsidRPr="5D82B079" w:rsidR="46B5336B">
        <w:rPr>
          <w:rFonts w:ascii="Arial" w:hAnsi="Arial" w:eastAsia="Arial" w:cs="Arial"/>
          <w:noProof w:val="0"/>
          <w:color w:val="000000" w:themeColor="text1" w:themeTint="FF" w:themeShade="FF"/>
          <w:sz w:val="22"/>
          <w:szCs w:val="22"/>
          <w:lang w:val="en-GB"/>
        </w:rPr>
        <w:t xml:space="preserve">Act </w:t>
      </w:r>
      <w:r w:rsidRPr="5D82B079" w:rsidR="46B5336B">
        <w:rPr>
          <w:rFonts w:ascii="Arial" w:hAnsi="Arial" w:eastAsia="Arial" w:cs="Arial"/>
          <w:noProof w:val="0"/>
          <w:color w:val="000000" w:themeColor="text1" w:themeTint="FF" w:themeShade="FF"/>
          <w:sz w:val="22"/>
          <w:szCs w:val="22"/>
          <w:lang w:val="en-GB"/>
        </w:rPr>
        <w:t>in accordance with</w:t>
      </w:r>
      <w:r w:rsidRPr="5D82B079" w:rsidR="46B5336B">
        <w:rPr>
          <w:rFonts w:ascii="Arial" w:hAnsi="Arial" w:eastAsia="Arial" w:cs="Arial"/>
          <w:noProof w:val="0"/>
          <w:color w:val="000000" w:themeColor="text1" w:themeTint="FF" w:themeShade="FF"/>
          <w:sz w:val="22"/>
          <w:szCs w:val="22"/>
          <w:lang w:val="en-GB"/>
        </w:rPr>
        <w:t xml:space="preserve"> normal behaviour rules / conduct rules of the school</w:t>
      </w:r>
    </w:p>
    <w:p w:rsidR="2D60C10F" w:rsidP="5D82B079" w:rsidRDefault="2D60C10F" w14:paraId="2DFAE613" w14:textId="2ABA3D7B" w14:noSpellErr="1">
      <w:pPr>
        <w:spacing w:after="0" w:line="240" w:lineRule="auto"/>
        <w:rPr>
          <w:rFonts w:ascii="Arial" w:hAnsi="Arial" w:eastAsia="Arial" w:cs="Arial"/>
          <w:sz w:val="22"/>
          <w:szCs w:val="22"/>
        </w:rPr>
      </w:pPr>
    </w:p>
    <w:p w:rsidR="00B46E2C" w:rsidP="5D82B079" w:rsidRDefault="00B46E2C" w14:paraId="14BD58AA" w14:textId="77777777" w14:noSpellErr="1">
      <w:pPr>
        <w:spacing w:after="0" w:line="240" w:lineRule="auto"/>
        <w:rPr>
          <w:rFonts w:ascii="Arial" w:hAnsi="Arial" w:eastAsia="Arial" w:cs="Arial"/>
          <w:sz w:val="22"/>
          <w:szCs w:val="22"/>
        </w:rPr>
      </w:pPr>
      <w:r w:rsidRPr="5D82B079" w:rsidR="00B46E2C">
        <w:rPr>
          <w:rFonts w:ascii="Arial" w:hAnsi="Arial" w:eastAsia="Arial" w:cs="Arial"/>
          <w:sz w:val="22"/>
          <w:szCs w:val="22"/>
        </w:rPr>
        <w:t xml:space="preserve">Staff can expect parents to: </w:t>
      </w:r>
    </w:p>
    <w:p w:rsidR="00B46E2C" w:rsidP="5D82B079" w:rsidRDefault="00B46E2C" w14:paraId="3EFF3B1D" w14:textId="07C6F57A" w14:noSpellErr="1">
      <w:pPr>
        <w:pStyle w:val="ListParagraph"/>
        <w:numPr>
          <w:ilvl w:val="0"/>
          <w:numId w:val="27"/>
        </w:numPr>
        <w:spacing w:after="0" w:line="240" w:lineRule="auto"/>
        <w:rPr>
          <w:rFonts w:ascii="Arial" w:hAnsi="Arial" w:eastAsia="Arial" w:cs="Arial"/>
          <w:sz w:val="22"/>
          <w:szCs w:val="22"/>
        </w:rPr>
      </w:pPr>
      <w:r w:rsidRPr="5D82B079" w:rsidR="00B46E2C">
        <w:rPr>
          <w:rFonts w:ascii="Arial" w:hAnsi="Arial" w:eastAsia="Arial" w:cs="Arial"/>
          <w:sz w:val="22"/>
          <w:szCs w:val="22"/>
        </w:rPr>
        <w:t>Seek help from the school if they need it via Google Classrooms or through the admin</w:t>
      </w:r>
      <w:r w:rsidRPr="5D82B079" w:rsidR="00524844">
        <w:rPr>
          <w:rFonts w:ascii="Arial" w:hAnsi="Arial" w:eastAsia="Arial" w:cs="Arial"/>
          <w:sz w:val="22"/>
          <w:szCs w:val="22"/>
        </w:rPr>
        <w:t xml:space="preserve">/home </w:t>
      </w:r>
      <w:r w:rsidRPr="5D82B079" w:rsidR="00524844">
        <w:rPr>
          <w:rFonts w:ascii="Arial" w:hAnsi="Arial" w:eastAsia="Arial" w:cs="Arial"/>
          <w:sz w:val="22"/>
          <w:szCs w:val="22"/>
        </w:rPr>
        <w:t xml:space="preserve">learning </w:t>
      </w:r>
      <w:r w:rsidRPr="5D82B079" w:rsidR="00B46E2C">
        <w:rPr>
          <w:rFonts w:ascii="Arial" w:hAnsi="Arial" w:eastAsia="Arial" w:cs="Arial"/>
          <w:sz w:val="22"/>
          <w:szCs w:val="22"/>
        </w:rPr>
        <w:t xml:space="preserve"> email</w:t>
      </w:r>
      <w:r w:rsidRPr="5D82B079" w:rsidR="00B46E2C">
        <w:rPr>
          <w:rFonts w:ascii="Arial" w:hAnsi="Arial" w:eastAsia="Arial" w:cs="Arial"/>
          <w:sz w:val="22"/>
          <w:szCs w:val="22"/>
        </w:rPr>
        <w:t xml:space="preserve">. </w:t>
      </w:r>
    </w:p>
    <w:p w:rsidR="2D60C10F" w:rsidP="5D82B079" w:rsidRDefault="2D60C10F" w14:paraId="601CD17B" w14:textId="3C2A0C0A" w14:noSpellErr="1">
      <w:pPr>
        <w:spacing w:after="0" w:line="240" w:lineRule="auto"/>
        <w:rPr>
          <w:rFonts w:ascii="Arial" w:hAnsi="Arial" w:eastAsia="Arial" w:cs="Arial"/>
          <w:sz w:val="22"/>
          <w:szCs w:val="22"/>
        </w:rPr>
      </w:pPr>
    </w:p>
    <w:p w:rsidR="00B46E2C" w:rsidP="5D82B079" w:rsidRDefault="00B46E2C" w14:paraId="608B9AB4" w14:textId="77777777" w14:noSpellErr="1">
      <w:pPr>
        <w:pStyle w:val="ListParagraph"/>
        <w:numPr>
          <w:ilvl w:val="0"/>
          <w:numId w:val="27"/>
        </w:numPr>
        <w:spacing w:after="0" w:line="240" w:lineRule="auto"/>
        <w:rPr>
          <w:rFonts w:ascii="Arial" w:hAnsi="Arial" w:eastAsia="Arial" w:cs="Arial"/>
          <w:sz w:val="22"/>
          <w:szCs w:val="22"/>
        </w:rPr>
      </w:pPr>
      <w:r w:rsidRPr="5D82B079" w:rsidR="00B46E2C">
        <w:rPr>
          <w:rFonts w:ascii="Arial" w:hAnsi="Arial" w:eastAsia="Arial" w:cs="Arial"/>
          <w:sz w:val="22"/>
          <w:szCs w:val="22"/>
        </w:rPr>
        <w:t xml:space="preserve">Have a dialogue with a member of staff if there is </w:t>
      </w:r>
      <w:r w:rsidRPr="5D82B079" w:rsidR="00B46E2C">
        <w:rPr>
          <w:rFonts w:ascii="Arial" w:hAnsi="Arial" w:eastAsia="Arial" w:cs="Arial"/>
          <w:sz w:val="22"/>
          <w:szCs w:val="22"/>
        </w:rPr>
        <w:t>a reason why</w:t>
      </w:r>
      <w:r w:rsidRPr="5D82B079" w:rsidR="00B46E2C">
        <w:rPr>
          <w:rFonts w:ascii="Arial" w:hAnsi="Arial" w:eastAsia="Arial" w:cs="Arial"/>
          <w:sz w:val="22"/>
          <w:szCs w:val="22"/>
        </w:rPr>
        <w:t xml:space="preserve"> their child is not completing the work. </w:t>
      </w:r>
    </w:p>
    <w:p w:rsidR="2D60C10F" w:rsidP="5D82B079" w:rsidRDefault="2D60C10F" w14:paraId="3828E859" w14:textId="4F914E75" w14:noSpellErr="1">
      <w:pPr>
        <w:spacing w:after="0" w:line="240" w:lineRule="auto"/>
        <w:rPr>
          <w:rFonts w:ascii="Arial" w:hAnsi="Arial" w:eastAsia="Arial" w:cs="Arial"/>
          <w:sz w:val="22"/>
          <w:szCs w:val="22"/>
        </w:rPr>
      </w:pPr>
    </w:p>
    <w:p w:rsidRPr="00FD7D10" w:rsidR="2D60C10F" w:rsidP="5D82B079" w:rsidRDefault="00B46E2C" w14:paraId="684E367C" w14:textId="43FFCD20" w14:noSpellErr="1">
      <w:pPr>
        <w:pStyle w:val="ListParagraph"/>
        <w:numPr>
          <w:ilvl w:val="0"/>
          <w:numId w:val="27"/>
        </w:numPr>
        <w:spacing w:after="0" w:line="240" w:lineRule="auto"/>
        <w:rPr>
          <w:rFonts w:ascii="Arial" w:hAnsi="Arial" w:eastAsia="Arial" w:cs="Arial"/>
          <w:sz w:val="22"/>
          <w:szCs w:val="22"/>
        </w:rPr>
      </w:pPr>
      <w:r w:rsidRPr="5D82B079" w:rsidR="00B46E2C">
        <w:rPr>
          <w:rFonts w:ascii="Arial" w:hAnsi="Arial" w:eastAsia="Arial" w:cs="Arial"/>
          <w:sz w:val="22"/>
          <w:szCs w:val="22"/>
        </w:rPr>
        <w:t>Be respectful when making any complaints or concerns known to staff</w:t>
      </w:r>
    </w:p>
    <w:p w:rsidRPr="00B46E2C" w:rsidR="00B46E2C" w:rsidP="5D82B079" w:rsidRDefault="00B46E2C" w14:paraId="61FA8E96" w14:textId="77777777" w14:noSpellErr="1">
      <w:pPr>
        <w:pStyle w:val="1bodycopy10pt"/>
        <w:rPr>
          <w:sz w:val="22"/>
          <w:szCs w:val="22"/>
          <w:lang w:val="en-GB"/>
        </w:rPr>
      </w:pPr>
    </w:p>
    <w:p w:rsidR="00EE3E6D" w:rsidP="2D60C10F" w:rsidRDefault="00EE3E6D" w14:paraId="479200FA" w14:textId="232371BE">
      <w:pPr>
        <w:pStyle w:val="Subhead2"/>
        <w:rPr>
          <w:sz w:val="22"/>
          <w:szCs w:val="22"/>
          <w:lang w:val="en-GB"/>
        </w:rPr>
      </w:pPr>
      <w:r w:rsidRPr="2D60C10F">
        <w:rPr>
          <w:lang w:val="en-GB"/>
        </w:rPr>
        <w:t>2.8 Governing board</w:t>
      </w:r>
    </w:p>
    <w:p w:rsidRPr="00FD7D10" w:rsidR="00EE3E6D" w:rsidP="00FD7D10" w:rsidRDefault="00EE3E6D" w14:paraId="51E5A7E5" w14:textId="13AE201F">
      <w:pPr>
        <w:pStyle w:val="Subhead2"/>
        <w:rPr>
          <w:sz w:val="22"/>
          <w:szCs w:val="22"/>
          <w:lang w:val="en-GB"/>
        </w:rPr>
      </w:pPr>
      <w:r w:rsidRPr="2D60C10F">
        <w:rPr>
          <w:sz w:val="22"/>
          <w:szCs w:val="22"/>
          <w:lang w:val="en-GB"/>
        </w:rPr>
        <w:t>The governing board is responsible for:</w:t>
      </w:r>
    </w:p>
    <w:p w:rsidR="2D60C10F" w:rsidP="2D60C10F" w:rsidRDefault="2D60C10F" w14:paraId="2917E1CB" w14:textId="18DC8FCD">
      <w:pPr>
        <w:spacing w:after="0" w:line="240" w:lineRule="auto"/>
        <w:rPr>
          <w:rFonts w:ascii="Arial" w:hAnsi="Arial" w:eastAsia="Arial" w:cs="Arial"/>
        </w:rPr>
      </w:pPr>
    </w:p>
    <w:p w:rsidR="00B46E2C" w:rsidP="2D60C10F" w:rsidRDefault="00B46E2C" w14:paraId="4C7A7E01" w14:textId="77777777">
      <w:pPr>
        <w:pStyle w:val="ListParagraph"/>
        <w:numPr>
          <w:ilvl w:val="0"/>
          <w:numId w:val="28"/>
        </w:numPr>
        <w:spacing w:after="0" w:line="240" w:lineRule="auto"/>
        <w:rPr>
          <w:rFonts w:ascii="Arial" w:hAnsi="Arial" w:eastAsia="Arial" w:cs="Arial"/>
        </w:rPr>
      </w:pPr>
      <w:r w:rsidRPr="2D60C10F">
        <w:rPr>
          <w:rFonts w:ascii="Arial" w:hAnsi="Arial" w:eastAsia="Arial" w:cs="Arial"/>
        </w:rPr>
        <w:t xml:space="preserve">Monitoring the school’s approach to providing remote learning to ensure education remains as high quality as possible </w:t>
      </w:r>
    </w:p>
    <w:p w:rsidR="2D60C10F" w:rsidP="2D60C10F" w:rsidRDefault="2D60C10F" w14:paraId="085B5896" w14:textId="57F0CA9E">
      <w:pPr>
        <w:spacing w:after="0" w:line="240" w:lineRule="auto"/>
        <w:rPr>
          <w:rFonts w:ascii="Arial" w:hAnsi="Arial" w:eastAsia="Arial" w:cs="Arial"/>
        </w:rPr>
      </w:pPr>
    </w:p>
    <w:p w:rsidRPr="00FD7D10" w:rsidR="00B46E2C" w:rsidP="00FD7D10" w:rsidRDefault="00B46E2C" w14:paraId="772F707C" w14:textId="30916E18">
      <w:pPr>
        <w:pStyle w:val="ListParagraph"/>
        <w:numPr>
          <w:ilvl w:val="0"/>
          <w:numId w:val="28"/>
        </w:numPr>
        <w:spacing w:after="0" w:line="240" w:lineRule="auto"/>
        <w:rPr>
          <w:rFonts w:ascii="Arial" w:hAnsi="Arial" w:eastAsia="Arial" w:cs="Arial"/>
        </w:rPr>
      </w:pPr>
      <w:r w:rsidRPr="2D60C10F">
        <w:rPr>
          <w:rFonts w:ascii="Arial" w:hAnsi="Arial" w:eastAsia="Arial" w:cs="Arial"/>
        </w:rPr>
        <w:t>Ensuring that staff are certain that systems are appropriately secure, for both data protection and safeguarding reasons</w:t>
      </w:r>
    </w:p>
    <w:p w:rsidRPr="008D5295" w:rsidR="00B46E2C" w:rsidP="00EE3E6D" w:rsidRDefault="00B46E2C" w14:paraId="503CA9AA" w14:textId="77777777">
      <w:pPr>
        <w:pStyle w:val="4Bulletedcopyblue"/>
        <w:numPr>
          <w:ilvl w:val="0"/>
          <w:numId w:val="0"/>
        </w:numPr>
        <w:ind w:left="340" w:hanging="170"/>
        <w:rPr>
          <w:highlight w:val="yellow"/>
          <w:lang w:val="en-GB"/>
        </w:rPr>
      </w:pPr>
    </w:p>
    <w:p w:rsidRPr="00B46E2C" w:rsidR="00EE3E6D" w:rsidP="00EE3E6D" w:rsidRDefault="00EE3E6D" w14:paraId="7266CDEF" w14:textId="77777777">
      <w:pPr>
        <w:pStyle w:val="Heading1"/>
        <w:rPr>
          <w:color w:val="auto"/>
        </w:rPr>
      </w:pPr>
      <w:bookmarkStart w:name="_Toc42788451" w:id="3"/>
      <w:r w:rsidRPr="00B46E2C">
        <w:rPr>
          <w:color w:val="auto"/>
        </w:rPr>
        <w:t>3. Who to contact</w:t>
      </w:r>
      <w:bookmarkEnd w:id="3"/>
    </w:p>
    <w:p w:rsidR="00EE3E6D" w:rsidP="2D60C10F" w:rsidRDefault="00EE3E6D" w14:paraId="6CF7508B" w14:textId="77777777">
      <w:pPr>
        <w:pStyle w:val="1bodycopy"/>
        <w:rPr>
          <w:rFonts w:eastAsia="Arial" w:cs="Arial"/>
          <w:sz w:val="22"/>
          <w:szCs w:val="22"/>
        </w:rPr>
      </w:pPr>
      <w:r w:rsidRPr="2D60C10F">
        <w:rPr>
          <w:rFonts w:eastAsia="Arial" w:cs="Arial"/>
          <w:sz w:val="22"/>
          <w:szCs w:val="22"/>
        </w:rPr>
        <w:t>If staff have any questions or concerns about remote learning, they should contact the following individuals:</w:t>
      </w:r>
    </w:p>
    <w:p w:rsidR="00B46E2C" w:rsidP="2D60C10F" w:rsidRDefault="00B46E2C" w14:paraId="37DC17F8" w14:textId="77777777">
      <w:pPr>
        <w:spacing w:after="0" w:line="240" w:lineRule="auto"/>
        <w:rPr>
          <w:rFonts w:ascii="Arial" w:hAnsi="Arial" w:eastAsia="Arial" w:cs="Arial"/>
        </w:rPr>
      </w:pPr>
      <w:r w:rsidRPr="2D60C10F">
        <w:rPr>
          <w:rFonts w:ascii="Arial" w:hAnsi="Arial" w:eastAsia="Arial" w:cs="Arial"/>
        </w:rPr>
        <w:t xml:space="preserve">If staff have any questions or concerns, they should contact the following individuals: </w:t>
      </w:r>
    </w:p>
    <w:p w:rsidR="00B46E2C" w:rsidP="2D60C10F" w:rsidRDefault="00B46E2C" w14:paraId="1190454F" w14:textId="77777777">
      <w:pPr>
        <w:pStyle w:val="ListParagraph"/>
        <w:numPr>
          <w:ilvl w:val="0"/>
          <w:numId w:val="29"/>
        </w:numPr>
        <w:spacing w:after="0" w:line="240" w:lineRule="auto"/>
        <w:rPr>
          <w:rFonts w:ascii="Arial" w:hAnsi="Arial" w:eastAsia="Arial" w:cs="Arial"/>
        </w:rPr>
      </w:pPr>
      <w:r w:rsidRPr="2D60C10F">
        <w:rPr>
          <w:rFonts w:ascii="Arial" w:hAnsi="Arial" w:eastAsia="Arial" w:cs="Arial"/>
        </w:rPr>
        <w:t>Issues in setting work – talk to the relevant curriculum lead/AHTL/DH</w:t>
      </w:r>
    </w:p>
    <w:p w:rsidR="00B46E2C" w:rsidP="2D60C10F" w:rsidRDefault="00B46E2C" w14:paraId="66BFB4B9" w14:textId="6D978924">
      <w:pPr>
        <w:pStyle w:val="ListParagraph"/>
        <w:numPr>
          <w:ilvl w:val="0"/>
          <w:numId w:val="29"/>
        </w:numPr>
        <w:spacing w:after="0" w:line="240" w:lineRule="auto"/>
        <w:rPr>
          <w:rFonts w:ascii="Arial" w:hAnsi="Arial" w:eastAsia="Arial" w:cs="Arial"/>
        </w:rPr>
      </w:pPr>
      <w:r w:rsidRPr="2D60C10F">
        <w:rPr>
          <w:rFonts w:ascii="Arial" w:hAnsi="Arial" w:eastAsia="Arial" w:cs="Arial"/>
        </w:rPr>
        <w:t xml:space="preserve">Issues with behaviour – talk to the </w:t>
      </w:r>
      <w:r w:rsidRPr="2D60C10F" w:rsidR="71BBF78E">
        <w:rPr>
          <w:rFonts w:ascii="Arial" w:hAnsi="Arial" w:eastAsia="Arial" w:cs="Arial"/>
        </w:rPr>
        <w:t>relevant AHT/DHT</w:t>
      </w:r>
      <w:r w:rsidRPr="2D60C10F">
        <w:rPr>
          <w:rFonts w:ascii="Arial" w:hAnsi="Arial" w:eastAsia="Arial" w:cs="Arial"/>
        </w:rPr>
        <w:t xml:space="preserve"> </w:t>
      </w:r>
    </w:p>
    <w:p w:rsidRPr="00B32A50" w:rsidR="00B46E2C" w:rsidP="2D60C10F" w:rsidRDefault="00B46E2C" w14:paraId="638512EB" w14:textId="5A2AD00C">
      <w:pPr>
        <w:pStyle w:val="ListParagraph"/>
        <w:numPr>
          <w:ilvl w:val="0"/>
          <w:numId w:val="29"/>
        </w:numPr>
        <w:spacing w:after="0" w:line="240" w:lineRule="auto"/>
        <w:rPr>
          <w:rFonts w:ascii="Arial" w:hAnsi="Arial" w:eastAsia="Arial" w:cs="Arial"/>
        </w:rPr>
      </w:pPr>
      <w:r w:rsidRPr="2D60C10F">
        <w:rPr>
          <w:rFonts w:ascii="Arial" w:hAnsi="Arial" w:eastAsia="Arial" w:cs="Arial"/>
        </w:rPr>
        <w:t>Issues with IT – Computing Lead/</w:t>
      </w:r>
      <w:r w:rsidRPr="2D60C10F" w:rsidR="3E4D9C0F">
        <w:rPr>
          <w:rFonts w:ascii="Arial" w:hAnsi="Arial" w:eastAsia="Arial" w:cs="Arial"/>
        </w:rPr>
        <w:t>Network Manager</w:t>
      </w:r>
    </w:p>
    <w:p w:rsidR="00B46E2C" w:rsidP="2D60C10F" w:rsidRDefault="00B46E2C" w14:paraId="0333A8ED" w14:textId="2CFDAC9A">
      <w:pPr>
        <w:pStyle w:val="ListParagraph"/>
        <w:numPr>
          <w:ilvl w:val="0"/>
          <w:numId w:val="29"/>
        </w:numPr>
        <w:spacing w:after="0" w:line="240" w:lineRule="auto"/>
        <w:rPr>
          <w:rFonts w:ascii="Arial" w:hAnsi="Arial" w:eastAsia="Arial" w:cs="Arial"/>
        </w:rPr>
      </w:pPr>
      <w:r w:rsidRPr="2D60C10F">
        <w:rPr>
          <w:rFonts w:ascii="Arial" w:hAnsi="Arial" w:eastAsia="Arial" w:cs="Arial"/>
        </w:rPr>
        <w:t xml:space="preserve">Issues with their own workload or wellbeing – talk to their line manager </w:t>
      </w:r>
    </w:p>
    <w:p w:rsidR="00B46E2C" w:rsidP="2D60C10F" w:rsidRDefault="00B46E2C" w14:paraId="6FE4409F" w14:textId="77777777">
      <w:pPr>
        <w:pStyle w:val="ListParagraph"/>
        <w:numPr>
          <w:ilvl w:val="0"/>
          <w:numId w:val="29"/>
        </w:numPr>
        <w:spacing w:after="0" w:line="240" w:lineRule="auto"/>
        <w:rPr>
          <w:rFonts w:ascii="Arial" w:hAnsi="Arial" w:eastAsia="Arial" w:cs="Arial"/>
        </w:rPr>
      </w:pPr>
      <w:r w:rsidRPr="2D60C10F">
        <w:rPr>
          <w:rFonts w:ascii="Arial" w:hAnsi="Arial" w:eastAsia="Arial" w:cs="Arial"/>
        </w:rPr>
        <w:t>Concerns about data protection – talk to Headteacher</w:t>
      </w:r>
    </w:p>
    <w:p w:rsidR="00B46E2C" w:rsidP="2D60C10F" w:rsidRDefault="00B46E2C" w14:paraId="228FFA45" w14:textId="0918CD55">
      <w:pPr>
        <w:pStyle w:val="ListParagraph"/>
        <w:numPr>
          <w:ilvl w:val="0"/>
          <w:numId w:val="29"/>
        </w:numPr>
        <w:spacing w:after="0" w:line="240" w:lineRule="auto"/>
        <w:rPr>
          <w:rFonts w:ascii="Arial" w:hAnsi="Arial" w:eastAsia="Arial" w:cs="Arial"/>
        </w:rPr>
      </w:pPr>
      <w:r w:rsidRPr="2D60C10F">
        <w:rPr>
          <w:rFonts w:ascii="Arial" w:hAnsi="Arial" w:eastAsia="Arial" w:cs="Arial"/>
        </w:rPr>
        <w:t>Concerns about safeguarding – talk to the DS</w:t>
      </w:r>
      <w:r w:rsidRPr="2D60C10F" w:rsidR="35694326">
        <w:rPr>
          <w:rFonts w:ascii="Arial" w:hAnsi="Arial" w:eastAsia="Arial" w:cs="Arial"/>
        </w:rPr>
        <w:t>L/Deputy DSL</w:t>
      </w:r>
      <w:r w:rsidRPr="2D60C10F">
        <w:rPr>
          <w:rFonts w:ascii="Arial" w:hAnsi="Arial" w:eastAsia="Arial" w:cs="Arial"/>
        </w:rPr>
        <w:t xml:space="preserve"> </w:t>
      </w:r>
    </w:p>
    <w:p w:rsidRPr="00FD7D10" w:rsidR="00EE3E6D" w:rsidP="00FD7D10" w:rsidRDefault="00B46E2C" w14:paraId="2B7B6F7E" w14:textId="6A676C90">
      <w:pPr>
        <w:spacing w:after="0" w:line="240" w:lineRule="auto"/>
        <w:rPr>
          <w:rFonts w:ascii="Arial" w:hAnsi="Arial" w:eastAsia="Arial" w:cs="Arial"/>
        </w:rPr>
      </w:pPr>
      <w:r w:rsidRPr="2D60C10F">
        <w:rPr>
          <w:rFonts w:ascii="Arial" w:hAnsi="Arial" w:eastAsia="Arial" w:cs="Arial"/>
        </w:rPr>
        <w:t xml:space="preserve">All staff can be contacted via the school email addresses </w:t>
      </w:r>
    </w:p>
    <w:p w:rsidRPr="00E8216E" w:rsidR="00B46E2C" w:rsidP="00EE3E6D" w:rsidRDefault="00B46E2C" w14:paraId="1B78D44D" w14:textId="77777777">
      <w:pPr>
        <w:pStyle w:val="1bodycopy10pt"/>
        <w:rPr>
          <w:lang w:val="en-GB"/>
        </w:rPr>
      </w:pPr>
    </w:p>
    <w:p w:rsidRPr="00B46E2C" w:rsidR="00EE3E6D" w:rsidP="00D53FC3" w:rsidRDefault="00EE3E6D" w14:paraId="39710DA4" w14:textId="4DF2F1B1">
      <w:pPr>
        <w:pStyle w:val="Heading1"/>
        <w:keepNext/>
        <w:rPr>
          <w:color w:val="auto"/>
        </w:rPr>
      </w:pPr>
      <w:bookmarkStart w:name="_Toc42788452" w:id="4"/>
      <w:r w:rsidRPr="00B46E2C">
        <w:rPr>
          <w:color w:val="auto"/>
        </w:rPr>
        <w:t>4. Data protection</w:t>
      </w:r>
      <w:bookmarkEnd w:id="4"/>
    </w:p>
    <w:p w:rsidR="00EE3E6D" w:rsidP="00EE3E6D" w:rsidRDefault="00EE3E6D" w14:paraId="41251063" w14:textId="77777777">
      <w:pPr>
        <w:pStyle w:val="Subhead2"/>
        <w:spacing w:before="120"/>
        <w:rPr>
          <w:lang w:val="en-GB"/>
        </w:rPr>
      </w:pPr>
      <w:r>
        <w:rPr>
          <w:lang w:val="en-GB"/>
        </w:rPr>
        <w:t>4.1 Accessing personal data</w:t>
      </w:r>
    </w:p>
    <w:p w:rsidR="00EE3E6D" w:rsidP="00EE3E6D" w:rsidRDefault="00EE3E6D" w14:paraId="45F28E91" w14:textId="77777777">
      <w:pPr>
        <w:pStyle w:val="1bodycopy10pt"/>
        <w:rPr>
          <w:lang w:val="en-GB"/>
        </w:rPr>
      </w:pPr>
      <w:r>
        <w:rPr>
          <w:lang w:val="en-GB"/>
        </w:rPr>
        <w:t>When accessing personal data for remote learning purposes, all staff members will:</w:t>
      </w:r>
    </w:p>
    <w:p w:rsidR="00B46E2C" w:rsidP="00B46E2C" w:rsidRDefault="00B46E2C" w14:paraId="2D86FB08" w14:textId="77777777">
      <w:pPr>
        <w:pStyle w:val="ListParagraph"/>
        <w:spacing w:after="0" w:line="240" w:lineRule="auto"/>
        <w:ind w:left="360"/>
      </w:pPr>
    </w:p>
    <w:p w:rsidR="00B46E2C" w:rsidP="2D60C10F" w:rsidRDefault="00B46E2C" w14:paraId="4E6A1692" w14:textId="77777777">
      <w:pPr>
        <w:pStyle w:val="ListParagraph"/>
        <w:numPr>
          <w:ilvl w:val="0"/>
          <w:numId w:val="30"/>
        </w:numPr>
        <w:spacing w:after="0" w:line="240" w:lineRule="auto"/>
        <w:rPr>
          <w:rFonts w:ascii="Arial" w:hAnsi="Arial" w:eastAsia="Arial" w:cs="Arial"/>
        </w:rPr>
      </w:pPr>
      <w:r w:rsidRPr="2D60C10F">
        <w:rPr>
          <w:rFonts w:ascii="Arial" w:hAnsi="Arial" w:eastAsia="Arial" w:cs="Arial"/>
        </w:rPr>
        <w:lastRenderedPageBreak/>
        <w:t xml:space="preserve">not share any contact details with third parties. </w:t>
      </w:r>
    </w:p>
    <w:p w:rsidR="00B46E2C" w:rsidP="2D60C10F" w:rsidRDefault="00B46E2C" w14:paraId="56F0C085" w14:textId="77777777">
      <w:pPr>
        <w:pStyle w:val="ListParagraph"/>
        <w:numPr>
          <w:ilvl w:val="0"/>
          <w:numId w:val="30"/>
        </w:numPr>
        <w:spacing w:after="0" w:line="240" w:lineRule="auto"/>
        <w:rPr>
          <w:rFonts w:ascii="Arial" w:hAnsi="Arial" w:eastAsia="Arial" w:cs="Arial"/>
        </w:rPr>
      </w:pPr>
      <w:r w:rsidRPr="2D60C10F">
        <w:rPr>
          <w:rFonts w:ascii="Arial" w:hAnsi="Arial" w:eastAsia="Arial" w:cs="Arial"/>
        </w:rPr>
        <w:t xml:space="preserve">SLT </w:t>
      </w:r>
      <w:proofErr w:type="gramStart"/>
      <w:r w:rsidRPr="2D60C10F">
        <w:rPr>
          <w:rFonts w:ascii="Arial" w:hAnsi="Arial" w:eastAsia="Arial" w:cs="Arial"/>
        </w:rPr>
        <w:t>have the ability to</w:t>
      </w:r>
      <w:proofErr w:type="gramEnd"/>
      <w:r w:rsidRPr="2D60C10F">
        <w:rPr>
          <w:rFonts w:ascii="Arial" w:hAnsi="Arial" w:eastAsia="Arial" w:cs="Arial"/>
        </w:rPr>
        <w:t xml:space="preserve"> locate personal details of families when required. SLT are not to share their access permissions with other members of staff. </w:t>
      </w:r>
    </w:p>
    <w:p w:rsidR="00B46E2C" w:rsidP="2D60C10F" w:rsidRDefault="00B46E2C" w14:paraId="6D169437" w14:textId="77777777">
      <w:pPr>
        <w:pStyle w:val="ListParagraph"/>
        <w:numPr>
          <w:ilvl w:val="0"/>
          <w:numId w:val="30"/>
        </w:numPr>
        <w:spacing w:after="0" w:line="240" w:lineRule="auto"/>
        <w:rPr>
          <w:rFonts w:ascii="Arial" w:hAnsi="Arial" w:eastAsia="Arial" w:cs="Arial"/>
        </w:rPr>
      </w:pPr>
      <w:r w:rsidRPr="2D60C10F">
        <w:rPr>
          <w:rFonts w:ascii="Arial" w:hAnsi="Arial" w:eastAsia="Arial" w:cs="Arial"/>
        </w:rPr>
        <w:t>Office staff will supply class staff with the phone numbers of their class’s families. This should be kept in a secure place/document and not shared with any 3</w:t>
      </w:r>
      <w:r w:rsidRPr="2D60C10F">
        <w:rPr>
          <w:rFonts w:ascii="Arial" w:hAnsi="Arial" w:eastAsia="Arial" w:cs="Arial"/>
          <w:vertAlign w:val="superscript"/>
        </w:rPr>
        <w:t>rd</w:t>
      </w:r>
      <w:r w:rsidRPr="2D60C10F">
        <w:rPr>
          <w:rFonts w:ascii="Arial" w:hAnsi="Arial" w:eastAsia="Arial" w:cs="Arial"/>
        </w:rPr>
        <w:t xml:space="preserve"> party. </w:t>
      </w:r>
    </w:p>
    <w:p w:rsidR="00B46E2C" w:rsidP="00EE3E6D" w:rsidRDefault="00B46E2C" w14:paraId="386E540B" w14:textId="7C2EF1B5">
      <w:pPr>
        <w:pStyle w:val="ListParagraph"/>
        <w:numPr>
          <w:ilvl w:val="0"/>
          <w:numId w:val="30"/>
        </w:numPr>
        <w:spacing w:after="0" w:line="240" w:lineRule="auto"/>
        <w:rPr>
          <w:rFonts w:ascii="Arial" w:hAnsi="Arial" w:eastAsia="Arial" w:cs="Arial"/>
        </w:rPr>
      </w:pPr>
      <w:r w:rsidRPr="2D60C10F">
        <w:rPr>
          <w:rFonts w:ascii="Arial" w:hAnsi="Arial" w:eastAsia="Arial" w:cs="Arial"/>
        </w:rPr>
        <w:t xml:space="preserve">School laptops and iPads are the school’s preferred devices to be used when accessing any personal information on pupils. </w:t>
      </w:r>
    </w:p>
    <w:p w:rsidR="00F2764B" w:rsidP="00F2764B" w:rsidRDefault="00F2764B" w14:paraId="2FFBA7DD" w14:textId="061A3494">
      <w:pPr>
        <w:spacing w:after="0" w:line="240" w:lineRule="auto"/>
        <w:rPr>
          <w:rFonts w:ascii="Arial" w:hAnsi="Arial" w:eastAsia="Arial" w:cs="Arial"/>
        </w:rPr>
      </w:pPr>
    </w:p>
    <w:p w:rsidR="00F2764B" w:rsidP="00F2764B" w:rsidRDefault="00F2764B" w14:paraId="365FC9E3" w14:textId="13D0E52E">
      <w:pPr>
        <w:spacing w:after="0" w:line="240" w:lineRule="auto"/>
        <w:rPr>
          <w:rFonts w:ascii="Arial" w:hAnsi="Arial" w:eastAsia="Arial" w:cs="Arial"/>
        </w:rPr>
      </w:pPr>
    </w:p>
    <w:p w:rsidRPr="00F2764B" w:rsidR="00F2764B" w:rsidP="00F2764B" w:rsidRDefault="00F2764B" w14:paraId="4FF4D5C6" w14:textId="77777777">
      <w:pPr>
        <w:spacing w:after="0" w:line="240" w:lineRule="auto"/>
        <w:rPr>
          <w:rFonts w:ascii="Arial" w:hAnsi="Arial" w:eastAsia="Arial" w:cs="Arial"/>
        </w:rPr>
      </w:pPr>
    </w:p>
    <w:p w:rsidR="00EE3E6D" w:rsidP="00EE3E6D" w:rsidRDefault="00EE3E6D" w14:paraId="17404393" w14:textId="2E5929B0">
      <w:pPr>
        <w:pStyle w:val="Subhead2"/>
        <w:rPr>
          <w:lang w:val="en-GB"/>
        </w:rPr>
      </w:pPr>
      <w:r>
        <w:rPr>
          <w:lang w:val="en-GB"/>
        </w:rPr>
        <w:t>4.2 Processing personal data</w:t>
      </w:r>
    </w:p>
    <w:p w:rsidR="00B46E2C" w:rsidP="00B46E2C" w:rsidRDefault="00B46E2C" w14:paraId="40658C60" w14:textId="77777777">
      <w:pPr>
        <w:spacing w:after="0" w:line="240" w:lineRule="auto"/>
      </w:pPr>
      <w:r w:rsidRPr="2D60C10F">
        <w:rPr>
          <w:rFonts w:ascii="Arial" w:hAnsi="Arial" w:eastAsia="Arial" w:cs="Arial"/>
        </w:rPr>
        <w:t>Staff members may need to collect and/or share personal data such as emails or phone numbers as part of the remote learning system. Such collection of personal data applies to our functions as a school and doesn’t require explicit permissions. While this may be necessary, staff are reminded to collect and/or share as little personal data as possible online.</w:t>
      </w:r>
      <w:r>
        <w:t xml:space="preserve"> </w:t>
      </w:r>
    </w:p>
    <w:p w:rsidRPr="00B46E2C" w:rsidR="00B46E2C" w:rsidP="00B46E2C" w:rsidRDefault="00FD7D10" w14:paraId="0C2E1D78" w14:textId="3FD416BC">
      <w:pPr>
        <w:pStyle w:val="1bodycopy10pt"/>
        <w:rPr>
          <w:lang w:val="en-GB"/>
        </w:rPr>
      </w:pPr>
      <w:r>
        <w:rPr>
          <w:lang w:val="en-GB"/>
        </w:rPr>
        <w:t>S</w:t>
      </w:r>
    </w:p>
    <w:p w:rsidR="00EE3E6D" w:rsidP="00EE3E6D" w:rsidRDefault="00EE3E6D" w14:paraId="14554D29" w14:textId="77777777">
      <w:pPr>
        <w:pStyle w:val="Subhead2"/>
        <w:rPr>
          <w:lang w:val="en-GB"/>
        </w:rPr>
      </w:pPr>
      <w:r>
        <w:rPr>
          <w:lang w:val="en-GB"/>
        </w:rPr>
        <w:t>4.3 Keeping devices secure</w:t>
      </w:r>
    </w:p>
    <w:p w:rsidR="00B46E2C" w:rsidP="2D60C10F" w:rsidRDefault="00B46E2C" w14:paraId="637E4D8F" w14:textId="77777777">
      <w:pPr>
        <w:spacing w:after="0" w:line="240" w:lineRule="auto"/>
        <w:rPr>
          <w:rFonts w:ascii="Arial" w:hAnsi="Arial" w:eastAsia="Arial" w:cs="Arial"/>
        </w:rPr>
      </w:pPr>
      <w:r w:rsidRPr="2D60C10F">
        <w:rPr>
          <w:rFonts w:ascii="Arial" w:hAnsi="Arial" w:eastAsia="Arial" w:cs="Arial"/>
        </w:rPr>
        <w:t xml:space="preserve">All staff members will take appropriate steps to ensure their devices remain secure. This includes, but is not limited to: </w:t>
      </w:r>
    </w:p>
    <w:p w:rsidR="00B46E2C" w:rsidP="2D60C10F" w:rsidRDefault="00B46E2C" w14:paraId="5FAA7A58" w14:textId="32163CB2">
      <w:pPr>
        <w:pStyle w:val="ListParagraph"/>
        <w:numPr>
          <w:ilvl w:val="0"/>
          <w:numId w:val="31"/>
        </w:numPr>
        <w:spacing w:after="0" w:line="240" w:lineRule="auto"/>
        <w:rPr>
          <w:rFonts w:ascii="Arial" w:hAnsi="Arial" w:eastAsia="Arial" w:cs="Arial"/>
        </w:rPr>
      </w:pPr>
      <w:r w:rsidRPr="2D60C10F">
        <w:rPr>
          <w:rFonts w:ascii="Arial" w:hAnsi="Arial" w:eastAsia="Arial" w:cs="Arial"/>
        </w:rPr>
        <w:t xml:space="preserve">Keeping the device password-protected – strong passwords are at least 8 characters, with a combination of upper and lower-case letters, numbers and special characters (e.g. asterisk or currency symbol) </w:t>
      </w:r>
    </w:p>
    <w:p w:rsidR="00B46E2C" w:rsidP="2D60C10F" w:rsidRDefault="00B46E2C" w14:paraId="2A246134" w14:textId="77777777">
      <w:pPr>
        <w:pStyle w:val="ListParagraph"/>
        <w:numPr>
          <w:ilvl w:val="0"/>
          <w:numId w:val="31"/>
        </w:numPr>
        <w:spacing w:after="0" w:line="240" w:lineRule="auto"/>
        <w:rPr>
          <w:rFonts w:ascii="Arial" w:hAnsi="Arial" w:eastAsia="Arial" w:cs="Arial"/>
        </w:rPr>
      </w:pPr>
      <w:r w:rsidRPr="2D60C10F">
        <w:rPr>
          <w:rFonts w:ascii="Arial" w:hAnsi="Arial" w:eastAsia="Arial" w:cs="Arial"/>
        </w:rPr>
        <w:t xml:space="preserve">Making sure the device locks if left inactive for </w:t>
      </w:r>
      <w:proofErr w:type="gramStart"/>
      <w:r w:rsidRPr="2D60C10F">
        <w:rPr>
          <w:rFonts w:ascii="Arial" w:hAnsi="Arial" w:eastAsia="Arial" w:cs="Arial"/>
        </w:rPr>
        <w:t>a period of time</w:t>
      </w:r>
      <w:proofErr w:type="gramEnd"/>
      <w:r w:rsidRPr="2D60C10F">
        <w:rPr>
          <w:rFonts w:ascii="Arial" w:hAnsi="Arial" w:eastAsia="Arial" w:cs="Arial"/>
        </w:rPr>
        <w:t xml:space="preserve"> </w:t>
      </w:r>
    </w:p>
    <w:p w:rsidR="00B46E2C" w:rsidP="2D60C10F" w:rsidRDefault="00B46E2C" w14:paraId="50B1DC8F" w14:textId="0AD9022B">
      <w:pPr>
        <w:pStyle w:val="ListParagraph"/>
        <w:numPr>
          <w:ilvl w:val="0"/>
          <w:numId w:val="31"/>
        </w:numPr>
        <w:spacing w:after="0" w:line="240" w:lineRule="auto"/>
        <w:rPr>
          <w:rFonts w:ascii="Arial" w:hAnsi="Arial" w:eastAsia="Arial" w:cs="Arial"/>
        </w:rPr>
      </w:pPr>
      <w:r w:rsidRPr="2D60C10F">
        <w:rPr>
          <w:rFonts w:ascii="Arial" w:hAnsi="Arial" w:eastAsia="Arial" w:cs="Arial"/>
        </w:rPr>
        <w:t xml:space="preserve">Not sharing the device among family or friends </w:t>
      </w:r>
    </w:p>
    <w:p w:rsidR="00D53FC3" w:rsidP="2D60C10F" w:rsidRDefault="00D53FC3" w14:paraId="4234E790" w14:textId="5906509D">
      <w:pPr>
        <w:pStyle w:val="ListParagraph"/>
        <w:numPr>
          <w:ilvl w:val="0"/>
          <w:numId w:val="31"/>
        </w:numPr>
        <w:spacing w:after="0" w:line="240" w:lineRule="auto"/>
        <w:rPr>
          <w:rFonts w:ascii="Arial" w:hAnsi="Arial" w:eastAsia="Arial" w:cs="Arial"/>
        </w:rPr>
      </w:pPr>
      <w:r>
        <w:rPr>
          <w:rFonts w:ascii="Arial" w:hAnsi="Arial" w:eastAsia="Arial" w:cs="Arial"/>
        </w:rPr>
        <w:t>If using mobile device, must log out of google classroom and google meet when not using.</w:t>
      </w:r>
    </w:p>
    <w:p w:rsidR="00EE3E6D" w:rsidP="00EE3E6D" w:rsidRDefault="00EE3E6D" w14:paraId="37EFAC9B" w14:textId="77777777"/>
    <w:p w:rsidRPr="00B46E2C" w:rsidR="00EE3E6D" w:rsidP="00EE3E6D" w:rsidRDefault="00EE3E6D" w14:paraId="00BD7C4C" w14:textId="77777777">
      <w:pPr>
        <w:pStyle w:val="Heading1"/>
        <w:rPr>
          <w:color w:val="auto"/>
        </w:rPr>
      </w:pPr>
      <w:bookmarkStart w:name="_Toc42788453" w:id="5"/>
      <w:r w:rsidRPr="00B46E2C">
        <w:rPr>
          <w:color w:val="auto"/>
        </w:rPr>
        <w:t>5. Safeguarding</w:t>
      </w:r>
      <w:bookmarkEnd w:id="5"/>
    </w:p>
    <w:p w:rsidR="00D53FC3" w:rsidP="2D60C10F" w:rsidRDefault="00D53FC3" w14:paraId="41CD9EBB" w14:textId="77EE9CB1">
      <w:pPr>
        <w:spacing w:after="0" w:line="240" w:lineRule="auto"/>
        <w:rPr>
          <w:rFonts w:ascii="Arial" w:hAnsi="Arial" w:eastAsia="Arial" w:cs="Arial"/>
        </w:rPr>
      </w:pPr>
      <w:r>
        <w:rPr>
          <w:rFonts w:ascii="Arial" w:hAnsi="Arial" w:eastAsia="Arial" w:cs="Arial"/>
        </w:rPr>
        <w:t>Staff must be aware of what is visible in the background and use a virtual background or blur the background if possible.</w:t>
      </w:r>
    </w:p>
    <w:p w:rsidR="00D53FC3" w:rsidP="2D60C10F" w:rsidRDefault="00D53FC3" w14:paraId="7299114F" w14:textId="13FDDD1A">
      <w:pPr>
        <w:spacing w:after="0" w:line="240" w:lineRule="auto"/>
        <w:rPr>
          <w:rFonts w:ascii="Arial" w:hAnsi="Arial" w:eastAsia="Arial" w:cs="Arial"/>
        </w:rPr>
      </w:pPr>
    </w:p>
    <w:p w:rsidR="00D53FC3" w:rsidP="2D60C10F" w:rsidRDefault="00D53FC3" w14:paraId="0D17F482" w14:textId="386B4A7E">
      <w:pPr>
        <w:spacing w:after="0" w:line="240" w:lineRule="auto"/>
        <w:rPr>
          <w:rFonts w:ascii="Arial" w:hAnsi="Arial" w:eastAsia="Arial" w:cs="Arial"/>
        </w:rPr>
      </w:pPr>
      <w:r>
        <w:rPr>
          <w:rFonts w:ascii="Arial" w:hAnsi="Arial" w:eastAsia="Arial" w:cs="Arial"/>
        </w:rPr>
        <w:t>Google meet host settings must be checked and changed before each meeting:</w:t>
      </w:r>
    </w:p>
    <w:p w:rsidR="00D53FC3" w:rsidP="00D53FC3" w:rsidRDefault="00D53FC3" w14:paraId="07159AD8" w14:textId="00862936">
      <w:pPr>
        <w:spacing w:after="0" w:line="240" w:lineRule="auto"/>
        <w:jc w:val="center"/>
        <w:rPr>
          <w:rFonts w:ascii="Arial" w:hAnsi="Arial" w:eastAsia="Arial" w:cs="Arial"/>
        </w:rPr>
      </w:pPr>
      <w:r>
        <w:rPr>
          <w:noProof/>
          <w:lang w:eastAsia="en-GB"/>
        </w:rPr>
        <w:drawing>
          <wp:inline distT="0" distB="0" distL="0" distR="0" wp14:anchorId="35E7BD48" wp14:editId="4483C799">
            <wp:extent cx="4052621" cy="2698454"/>
            <wp:effectExtent l="0" t="0" r="508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64395" cy="2706294"/>
                    </a:xfrm>
                    <a:prstGeom prst="rect">
                      <a:avLst/>
                    </a:prstGeom>
                  </pic:spPr>
                </pic:pic>
              </a:graphicData>
            </a:graphic>
          </wp:inline>
        </w:drawing>
      </w:r>
    </w:p>
    <w:p w:rsidR="00D53FC3" w:rsidP="2D60C10F" w:rsidRDefault="00D53FC3" w14:paraId="1C00F8E4" w14:textId="77777777">
      <w:pPr>
        <w:spacing w:after="0" w:line="240" w:lineRule="auto"/>
        <w:rPr>
          <w:rFonts w:ascii="Arial" w:hAnsi="Arial" w:eastAsia="Arial" w:cs="Arial"/>
        </w:rPr>
      </w:pPr>
    </w:p>
    <w:p w:rsidR="00B46E2C" w:rsidP="2D60C10F" w:rsidRDefault="00B46E2C" w14:paraId="152FE8C8" w14:textId="2CF05BDD">
      <w:pPr>
        <w:spacing w:after="0" w:line="240" w:lineRule="auto"/>
        <w:rPr>
          <w:rFonts w:ascii="Arial" w:hAnsi="Arial" w:eastAsia="Arial" w:cs="Arial"/>
        </w:rPr>
      </w:pPr>
      <w:r w:rsidRPr="2D60C10F">
        <w:rPr>
          <w:rFonts w:ascii="Arial" w:hAnsi="Arial" w:eastAsia="Arial" w:cs="Arial"/>
        </w:rPr>
        <w:t>Please see the following for updates concerning safeguarding in relation to home learning:</w:t>
      </w:r>
    </w:p>
    <w:p w:rsidR="00B46E2C" w:rsidP="2D60C10F" w:rsidRDefault="00B46E2C" w14:paraId="6A01F8A0" w14:textId="77777777">
      <w:pPr>
        <w:pStyle w:val="ListParagraph"/>
        <w:numPr>
          <w:ilvl w:val="0"/>
          <w:numId w:val="32"/>
        </w:numPr>
        <w:spacing w:after="0" w:line="240" w:lineRule="auto"/>
        <w:rPr>
          <w:rFonts w:ascii="Arial" w:hAnsi="Arial" w:eastAsia="Arial" w:cs="Arial"/>
        </w:rPr>
      </w:pPr>
      <w:r w:rsidRPr="2D60C10F">
        <w:rPr>
          <w:rFonts w:ascii="Arial" w:hAnsi="Arial" w:eastAsia="Arial" w:cs="Arial"/>
        </w:rPr>
        <w:t xml:space="preserve">COVID-19 amendments to the Child Protection Policy this also details reference to remote learning curriculum and risks online. </w:t>
      </w:r>
    </w:p>
    <w:p w:rsidRPr="00FD7D10" w:rsidR="00EE3E6D" w:rsidP="00FD7D10" w:rsidRDefault="00B46E2C" w14:paraId="005615C1" w14:textId="562DAB8C">
      <w:pPr>
        <w:spacing w:after="0" w:line="240" w:lineRule="auto"/>
        <w:rPr>
          <w:rFonts w:ascii="Arial" w:hAnsi="Arial" w:eastAsia="Arial" w:cs="Arial"/>
        </w:rPr>
      </w:pPr>
      <w:r w:rsidRPr="2D60C10F">
        <w:rPr>
          <w:rFonts w:ascii="Arial" w:hAnsi="Arial" w:eastAsia="Arial" w:cs="Arial"/>
        </w:rPr>
        <w:t xml:space="preserve">This policy is available on our website. </w:t>
      </w:r>
    </w:p>
    <w:p w:rsidRPr="00FB23BA" w:rsidR="00EE3E6D" w:rsidP="00EE3E6D" w:rsidRDefault="00EE3E6D" w14:paraId="018D2BB0" w14:textId="77777777">
      <w:pPr>
        <w:pStyle w:val="1bodycopy"/>
      </w:pPr>
    </w:p>
    <w:p w:rsidRPr="00B46E2C" w:rsidR="00EE3E6D" w:rsidP="00EE3E6D" w:rsidRDefault="00EE3E6D" w14:paraId="1FD1C21C" w14:textId="77777777">
      <w:pPr>
        <w:pStyle w:val="Heading1"/>
        <w:rPr>
          <w:color w:val="auto"/>
        </w:rPr>
      </w:pPr>
      <w:bookmarkStart w:name="_Toc42788454" w:id="6"/>
      <w:r w:rsidRPr="00B46E2C">
        <w:rPr>
          <w:color w:val="auto"/>
        </w:rPr>
        <w:t>6. Monitoring arrangements</w:t>
      </w:r>
      <w:bookmarkEnd w:id="6"/>
    </w:p>
    <w:p w:rsidRPr="0093434D" w:rsidR="00EE3E6D" w:rsidP="2D60C10F" w:rsidRDefault="00EE3E6D" w14:paraId="0CE3A7EB" w14:textId="14E8FD6D">
      <w:pPr>
        <w:pStyle w:val="1bodycopy10pt"/>
        <w:rPr>
          <w:sz w:val="22"/>
          <w:szCs w:val="22"/>
          <w:lang w:val="en-GB"/>
        </w:rPr>
      </w:pPr>
      <w:r w:rsidRPr="5D82B079" w:rsidR="00EE3E6D">
        <w:rPr>
          <w:sz w:val="22"/>
          <w:szCs w:val="22"/>
          <w:lang w:val="en-GB"/>
        </w:rPr>
        <w:t xml:space="preserve">This policy will be reviewed </w:t>
      </w:r>
      <w:r w:rsidRPr="5D82B079" w:rsidR="1C4D731E">
        <w:rPr>
          <w:sz w:val="22"/>
          <w:szCs w:val="22"/>
          <w:lang w:val="en-GB"/>
        </w:rPr>
        <w:t>every two years by the Senior Leadership Team</w:t>
      </w:r>
    </w:p>
    <w:p w:rsidRPr="00B46E2C" w:rsidR="00EE3E6D" w:rsidP="00EE3E6D" w:rsidRDefault="00EE3E6D" w14:paraId="14ADA237" w14:textId="77777777">
      <w:pPr>
        <w:pStyle w:val="Heading1"/>
        <w:rPr>
          <w:color w:val="auto"/>
        </w:rPr>
      </w:pPr>
      <w:bookmarkStart w:name="_Toc42788455" w:id="7"/>
      <w:r w:rsidRPr="00B46E2C">
        <w:rPr>
          <w:color w:val="auto"/>
        </w:rPr>
        <w:t>7. Links with other policies</w:t>
      </w:r>
      <w:bookmarkEnd w:id="7"/>
    </w:p>
    <w:p w:rsidRPr="00B46E2C" w:rsidR="00EE3E6D" w:rsidP="00EE3E6D" w:rsidRDefault="00EE3E6D" w14:paraId="6434C22A" w14:textId="77777777">
      <w:r w:rsidRPr="00B46E2C">
        <w:t>This policy is linked to our:</w:t>
      </w:r>
    </w:p>
    <w:p w:rsidRPr="00B46E2C" w:rsidR="00EE3E6D" w:rsidP="00EE3E6D" w:rsidRDefault="00EE3E6D" w14:paraId="5709A936" w14:textId="77777777">
      <w:pPr>
        <w:pStyle w:val="4Bulletedcopyblue"/>
        <w:rPr>
          <w:lang w:val="en-GB"/>
        </w:rPr>
      </w:pPr>
      <w:r w:rsidRPr="00B46E2C">
        <w:rPr>
          <w:lang w:val="en-GB"/>
        </w:rPr>
        <w:t>Behaviour policy</w:t>
      </w:r>
    </w:p>
    <w:p w:rsidRPr="00B46E2C" w:rsidR="00EE3E6D" w:rsidP="00EE3E6D" w:rsidRDefault="00EE3E6D" w14:paraId="28AD624C" w14:textId="7152C288">
      <w:pPr>
        <w:pStyle w:val="4Bulletedcopyblue"/>
        <w:rPr>
          <w:lang w:val="en-GB"/>
        </w:rPr>
      </w:pPr>
      <w:r w:rsidRPr="00B46E2C">
        <w:rPr>
          <w:lang w:val="en-GB"/>
        </w:rPr>
        <w:t>Child protection policy and coronavirus addendum to our child protection policy</w:t>
      </w:r>
    </w:p>
    <w:p w:rsidRPr="00B46E2C" w:rsidR="00EE3E6D" w:rsidP="00EE3E6D" w:rsidRDefault="00EE3E6D" w14:paraId="1EA0C3BF" w14:textId="77777777">
      <w:pPr>
        <w:pStyle w:val="4Bulletedcopyblue"/>
        <w:rPr>
          <w:lang w:val="en-GB"/>
        </w:rPr>
      </w:pPr>
      <w:r w:rsidRPr="00B46E2C">
        <w:rPr>
          <w:lang w:val="en-GB"/>
        </w:rPr>
        <w:t>Data protection policy and privacy notices</w:t>
      </w:r>
    </w:p>
    <w:p w:rsidRPr="00B46E2C" w:rsidR="00EE3E6D" w:rsidP="00EE3E6D" w:rsidRDefault="00EE3E6D" w14:paraId="18822A77" w14:textId="77777777">
      <w:pPr>
        <w:pStyle w:val="4Bulletedcopyblue"/>
        <w:rPr>
          <w:lang w:val="en-GB"/>
        </w:rPr>
      </w:pPr>
      <w:r w:rsidRPr="00B46E2C">
        <w:rPr>
          <w:lang w:val="en-GB"/>
        </w:rPr>
        <w:t>Home-school agreement</w:t>
      </w:r>
    </w:p>
    <w:p w:rsidRPr="00B46E2C" w:rsidR="00EE3E6D" w:rsidP="00EE3E6D" w:rsidRDefault="00EE3E6D" w14:paraId="54A3D3EC" w14:textId="77777777">
      <w:pPr>
        <w:pStyle w:val="4Bulletedcopyblue"/>
        <w:rPr>
          <w:lang w:val="en-GB"/>
        </w:rPr>
      </w:pPr>
      <w:r w:rsidRPr="00B46E2C">
        <w:rPr>
          <w:lang w:val="en-GB"/>
        </w:rPr>
        <w:t>ICT and internet acceptable use policy</w:t>
      </w:r>
    </w:p>
    <w:p w:rsidRPr="00DD5B98" w:rsidR="00EE3E6D" w:rsidP="00FD0DF7" w:rsidRDefault="00EE3E6D" w14:paraId="18972214" w14:textId="35D6819C">
      <w:pPr>
        <w:pStyle w:val="4Bulletedcopyblue"/>
      </w:pPr>
      <w:r w:rsidRPr="00B46E2C">
        <w:t>Online safety policy</w:t>
      </w:r>
    </w:p>
    <w:p w:rsidR="00DF0AFC" w:rsidP="00B8085B" w:rsidRDefault="00545677" w14:paraId="48B67C69" w14:textId="0C33EDEA">
      <w:pPr>
        <w:rPr>
          <w:rFonts w:ascii="Arial" w:hAnsi="Arial" w:cs="Arial"/>
        </w:rPr>
      </w:pPr>
      <w:hyperlink w:history="1" r:id="rId12">
        <w:r w:rsidRPr="00514684" w:rsidR="00D53FC3">
          <w:rPr>
            <w:rStyle w:val="Hyperlink"/>
            <w:rFonts w:ascii="Arial" w:hAnsi="Arial" w:cs="Arial"/>
          </w:rPr>
          <w:t>https://www.gov.uk/government/publications/remote-education-good-practice/remote-education-good-practice</w:t>
        </w:r>
      </w:hyperlink>
    </w:p>
    <w:p w:rsidR="00D53FC3" w:rsidP="00B8085B" w:rsidRDefault="00D53FC3" w14:paraId="02895242" w14:textId="6333DBC9">
      <w:pPr>
        <w:rPr>
          <w:rFonts w:ascii="Arial" w:hAnsi="Arial" w:cs="Arial"/>
        </w:rPr>
      </w:pPr>
    </w:p>
    <w:p w:rsidRPr="00DF0AFC" w:rsidR="00D53FC3" w:rsidP="00B8085B" w:rsidRDefault="00D53FC3" w14:paraId="57838BD4" w14:textId="77777777">
      <w:pPr>
        <w:rPr>
          <w:rFonts w:ascii="Arial" w:hAnsi="Arial" w:cs="Arial"/>
        </w:rPr>
      </w:pPr>
    </w:p>
    <w:sectPr w:rsidRPr="00DF0AFC" w:rsidR="00D53FC3">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366" w:rsidP="00DF0AFC" w:rsidRDefault="00151366" w14:paraId="364E2F73" w14:textId="77777777">
      <w:pPr>
        <w:spacing w:after="0" w:line="240" w:lineRule="auto"/>
      </w:pPr>
      <w:r>
        <w:separator/>
      </w:r>
    </w:p>
  </w:endnote>
  <w:endnote w:type="continuationSeparator" w:id="0">
    <w:p w:rsidR="00151366" w:rsidP="00DF0AFC" w:rsidRDefault="00151366" w14:paraId="55BCA6CF" w14:textId="77777777">
      <w:pPr>
        <w:spacing w:after="0" w:line="240" w:lineRule="auto"/>
      </w:pPr>
      <w:r>
        <w:continuationSeparator/>
      </w:r>
    </w:p>
  </w:endnote>
  <w:endnote w:type="continuationNotice" w:id="1">
    <w:p w:rsidR="00491541" w:rsidRDefault="00491541" w14:paraId="5EDB5C3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174349"/>
      <w:docPartObj>
        <w:docPartGallery w:val="Page Numbers (Bottom of Page)"/>
        <w:docPartUnique/>
      </w:docPartObj>
    </w:sdtPr>
    <w:sdtEndPr>
      <w:rPr>
        <w:noProof/>
      </w:rPr>
    </w:sdtEndPr>
    <w:sdtContent>
      <w:p w:rsidR="00DF0AFC" w:rsidRDefault="00DF0AFC" w14:paraId="7361D7D5" w14:textId="637E5BF5">
        <w:pPr>
          <w:pStyle w:val="Footer"/>
          <w:jc w:val="center"/>
        </w:pPr>
        <w:r>
          <w:fldChar w:fldCharType="begin"/>
        </w:r>
        <w:r>
          <w:instrText xml:space="preserve"> PAGE   \* MERGEFORMAT </w:instrText>
        </w:r>
        <w:r>
          <w:fldChar w:fldCharType="separate"/>
        </w:r>
        <w:r w:rsidR="00D53FC3">
          <w:rPr>
            <w:noProof/>
          </w:rPr>
          <w:t>2</w:t>
        </w:r>
        <w:r>
          <w:rPr>
            <w:noProof/>
          </w:rPr>
          <w:fldChar w:fldCharType="end"/>
        </w:r>
      </w:p>
    </w:sdtContent>
  </w:sdt>
  <w:p w:rsidR="00DF0AFC" w:rsidRDefault="00DF0AFC" w14:paraId="0BA204A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366" w:rsidP="00DF0AFC" w:rsidRDefault="00151366" w14:paraId="6AC4FC33" w14:textId="77777777">
      <w:pPr>
        <w:spacing w:after="0" w:line="240" w:lineRule="auto"/>
      </w:pPr>
      <w:r>
        <w:separator/>
      </w:r>
    </w:p>
  </w:footnote>
  <w:footnote w:type="continuationSeparator" w:id="0">
    <w:p w:rsidR="00151366" w:rsidP="00DF0AFC" w:rsidRDefault="00151366" w14:paraId="4512F195" w14:textId="77777777">
      <w:pPr>
        <w:spacing w:after="0" w:line="240" w:lineRule="auto"/>
      </w:pPr>
      <w:r>
        <w:continuationSeparator/>
      </w:r>
    </w:p>
  </w:footnote>
  <w:footnote w:type="continuationNotice" w:id="1">
    <w:p w:rsidR="00491541" w:rsidRDefault="00491541" w14:paraId="2B525030"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68">
    <w:nsid w:val="1ede576e"/>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nsid w:val="e23d82f"/>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nsid w:val="1f423076"/>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3deead9e"/>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4c8638c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11b75f4d"/>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3f6840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119ff4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1e87e287"/>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5117b08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7a64dfae"/>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767816ec"/>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5e671e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6f4b0fc5"/>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293a5108"/>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2b4042a1"/>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3bccb436"/>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5de638a6"/>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5947f36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430577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o"/>
      <w:lvlJc w:val="left"/>
      <w:pPr>
        <w:ind w:left="2160" w:hanging="360"/>
      </w:pPr>
      <w:rPr>
        <w:rFonts w:hint="default" w:ascii="&quot;Courier New&quot;" w:hAnsi="&quot;Courier New&quot;"/>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6e4eeb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o"/>
      <w:lvlJc w:val="left"/>
      <w:pPr>
        <w:ind w:left="2160" w:hanging="360"/>
      </w:pPr>
      <w:rPr>
        <w:rFonts w:hint="default" w:ascii="&quot;Courier New&quot;" w:hAnsi="&quot;Courier New&quot;"/>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611ac8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o"/>
      <w:lvlJc w:val="left"/>
      <w:pPr>
        <w:ind w:left="2160" w:hanging="360"/>
      </w:pPr>
      <w:rPr>
        <w:rFonts w:hint="default" w:ascii="&quot;Courier New&quot;" w:hAnsi="&quot;Courier New&quot;"/>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226e63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4b3c29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58b5ac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14b00b9a"/>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6fd5ee1f"/>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6cd58a4f"/>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7c7fb8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116547f1"/>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quot;Courier New&quot;" w:hAnsi="&quot;Courier New&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b40885e"/>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quot;Courier New&quot;" w:hAnsi="&quot;Courier New&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198b8082"/>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quot;Courier New&quot;" w:hAnsi="&quot;Courier New&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3e3a6886"/>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quot;Courier New&quot;" w:hAnsi="&quot;Courier New&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1785e196"/>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21c8fd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594ad3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2d1ee6bb"/>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7B245E"/>
    <w:multiLevelType w:val="hybridMultilevel"/>
    <w:tmpl w:val="E654C72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C6A7C1C"/>
    <w:multiLevelType w:val="hybridMultilevel"/>
    <w:tmpl w:val="2F68FB8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19F2D18"/>
    <w:multiLevelType w:val="hybridMultilevel"/>
    <w:tmpl w:val="FFFFFFFF"/>
    <w:lvl w:ilvl="0" w:tplc="544C564E">
      <w:start w:val="1"/>
      <w:numFmt w:val="bullet"/>
      <w:lvlText w:val=""/>
      <w:lvlJc w:val="left"/>
      <w:pPr>
        <w:ind w:left="720" w:hanging="360"/>
      </w:pPr>
      <w:rPr>
        <w:rFonts w:hint="default" w:ascii="Symbol" w:hAnsi="Symbol"/>
      </w:rPr>
    </w:lvl>
    <w:lvl w:ilvl="1" w:tplc="7174E054">
      <w:start w:val="1"/>
      <w:numFmt w:val="bullet"/>
      <w:lvlText w:val="o"/>
      <w:lvlJc w:val="left"/>
      <w:pPr>
        <w:ind w:left="1440" w:hanging="360"/>
      </w:pPr>
      <w:rPr>
        <w:rFonts w:hint="default" w:ascii="Courier New" w:hAnsi="Courier New"/>
      </w:rPr>
    </w:lvl>
    <w:lvl w:ilvl="2" w:tplc="7CECE154">
      <w:start w:val="1"/>
      <w:numFmt w:val="bullet"/>
      <w:lvlText w:val=""/>
      <w:lvlJc w:val="left"/>
      <w:pPr>
        <w:ind w:left="2160" w:hanging="360"/>
      </w:pPr>
      <w:rPr>
        <w:rFonts w:hint="default" w:ascii="Wingdings" w:hAnsi="Wingdings"/>
      </w:rPr>
    </w:lvl>
    <w:lvl w:ilvl="3" w:tplc="D6FE6C34">
      <w:start w:val="1"/>
      <w:numFmt w:val="bullet"/>
      <w:lvlText w:val=""/>
      <w:lvlJc w:val="left"/>
      <w:pPr>
        <w:ind w:left="2880" w:hanging="360"/>
      </w:pPr>
      <w:rPr>
        <w:rFonts w:hint="default" w:ascii="Symbol" w:hAnsi="Symbol"/>
      </w:rPr>
    </w:lvl>
    <w:lvl w:ilvl="4" w:tplc="94D664C6">
      <w:start w:val="1"/>
      <w:numFmt w:val="bullet"/>
      <w:lvlText w:val="o"/>
      <w:lvlJc w:val="left"/>
      <w:pPr>
        <w:ind w:left="3600" w:hanging="360"/>
      </w:pPr>
      <w:rPr>
        <w:rFonts w:hint="default" w:ascii="Courier New" w:hAnsi="Courier New"/>
      </w:rPr>
    </w:lvl>
    <w:lvl w:ilvl="5" w:tplc="845AF14E">
      <w:start w:val="1"/>
      <w:numFmt w:val="bullet"/>
      <w:lvlText w:val=""/>
      <w:lvlJc w:val="left"/>
      <w:pPr>
        <w:ind w:left="4320" w:hanging="360"/>
      </w:pPr>
      <w:rPr>
        <w:rFonts w:hint="default" w:ascii="Wingdings" w:hAnsi="Wingdings"/>
      </w:rPr>
    </w:lvl>
    <w:lvl w:ilvl="6" w:tplc="C692428A">
      <w:start w:val="1"/>
      <w:numFmt w:val="bullet"/>
      <w:lvlText w:val=""/>
      <w:lvlJc w:val="left"/>
      <w:pPr>
        <w:ind w:left="5040" w:hanging="360"/>
      </w:pPr>
      <w:rPr>
        <w:rFonts w:hint="default" w:ascii="Symbol" w:hAnsi="Symbol"/>
      </w:rPr>
    </w:lvl>
    <w:lvl w:ilvl="7" w:tplc="247C26E6">
      <w:start w:val="1"/>
      <w:numFmt w:val="bullet"/>
      <w:lvlText w:val="o"/>
      <w:lvlJc w:val="left"/>
      <w:pPr>
        <w:ind w:left="5760" w:hanging="360"/>
      </w:pPr>
      <w:rPr>
        <w:rFonts w:hint="default" w:ascii="Courier New" w:hAnsi="Courier New"/>
      </w:rPr>
    </w:lvl>
    <w:lvl w:ilvl="8" w:tplc="C65C6B70">
      <w:start w:val="1"/>
      <w:numFmt w:val="bullet"/>
      <w:lvlText w:val=""/>
      <w:lvlJc w:val="left"/>
      <w:pPr>
        <w:ind w:left="6480" w:hanging="360"/>
      </w:pPr>
      <w:rPr>
        <w:rFonts w:hint="default" w:ascii="Wingdings" w:hAnsi="Wingdings"/>
      </w:rPr>
    </w:lvl>
  </w:abstractNum>
  <w:abstractNum w:abstractNumId="3" w15:restartNumberingAfterBreak="0">
    <w:nsid w:val="1C407222"/>
    <w:multiLevelType w:val="hybridMultilevel"/>
    <w:tmpl w:val="89C004E0"/>
    <w:lvl w:ilvl="0" w:tplc="A1189FE4">
      <w:numFmt w:val="bullet"/>
      <w:lvlText w:val="•"/>
      <w:lvlJc w:val="left"/>
      <w:pPr>
        <w:ind w:left="420" w:hanging="360"/>
      </w:pPr>
      <w:rPr>
        <w:rFonts w:hint="default" w:ascii="Arial" w:hAnsi="Arial" w:cs="Arial" w:eastAsiaTheme="minorHAnsi"/>
      </w:rPr>
    </w:lvl>
    <w:lvl w:ilvl="1" w:tplc="08090003" w:tentative="1">
      <w:start w:val="1"/>
      <w:numFmt w:val="bullet"/>
      <w:lvlText w:val="o"/>
      <w:lvlJc w:val="left"/>
      <w:pPr>
        <w:ind w:left="1140" w:hanging="360"/>
      </w:pPr>
      <w:rPr>
        <w:rFonts w:hint="default" w:ascii="Courier New" w:hAnsi="Courier New" w:cs="Courier New"/>
      </w:rPr>
    </w:lvl>
    <w:lvl w:ilvl="2" w:tplc="08090005" w:tentative="1">
      <w:start w:val="1"/>
      <w:numFmt w:val="bullet"/>
      <w:lvlText w:val=""/>
      <w:lvlJc w:val="left"/>
      <w:pPr>
        <w:ind w:left="1860" w:hanging="360"/>
      </w:pPr>
      <w:rPr>
        <w:rFonts w:hint="default" w:ascii="Wingdings" w:hAnsi="Wingdings"/>
      </w:rPr>
    </w:lvl>
    <w:lvl w:ilvl="3" w:tplc="08090001" w:tentative="1">
      <w:start w:val="1"/>
      <w:numFmt w:val="bullet"/>
      <w:lvlText w:val=""/>
      <w:lvlJc w:val="left"/>
      <w:pPr>
        <w:ind w:left="2580" w:hanging="360"/>
      </w:pPr>
      <w:rPr>
        <w:rFonts w:hint="default" w:ascii="Symbol" w:hAnsi="Symbol"/>
      </w:rPr>
    </w:lvl>
    <w:lvl w:ilvl="4" w:tplc="08090003" w:tentative="1">
      <w:start w:val="1"/>
      <w:numFmt w:val="bullet"/>
      <w:lvlText w:val="o"/>
      <w:lvlJc w:val="left"/>
      <w:pPr>
        <w:ind w:left="3300" w:hanging="360"/>
      </w:pPr>
      <w:rPr>
        <w:rFonts w:hint="default" w:ascii="Courier New" w:hAnsi="Courier New" w:cs="Courier New"/>
      </w:rPr>
    </w:lvl>
    <w:lvl w:ilvl="5" w:tplc="08090005" w:tentative="1">
      <w:start w:val="1"/>
      <w:numFmt w:val="bullet"/>
      <w:lvlText w:val=""/>
      <w:lvlJc w:val="left"/>
      <w:pPr>
        <w:ind w:left="4020" w:hanging="360"/>
      </w:pPr>
      <w:rPr>
        <w:rFonts w:hint="default" w:ascii="Wingdings" w:hAnsi="Wingdings"/>
      </w:rPr>
    </w:lvl>
    <w:lvl w:ilvl="6" w:tplc="08090001" w:tentative="1">
      <w:start w:val="1"/>
      <w:numFmt w:val="bullet"/>
      <w:lvlText w:val=""/>
      <w:lvlJc w:val="left"/>
      <w:pPr>
        <w:ind w:left="4740" w:hanging="360"/>
      </w:pPr>
      <w:rPr>
        <w:rFonts w:hint="default" w:ascii="Symbol" w:hAnsi="Symbol"/>
      </w:rPr>
    </w:lvl>
    <w:lvl w:ilvl="7" w:tplc="08090003" w:tentative="1">
      <w:start w:val="1"/>
      <w:numFmt w:val="bullet"/>
      <w:lvlText w:val="o"/>
      <w:lvlJc w:val="left"/>
      <w:pPr>
        <w:ind w:left="5460" w:hanging="360"/>
      </w:pPr>
      <w:rPr>
        <w:rFonts w:hint="default" w:ascii="Courier New" w:hAnsi="Courier New" w:cs="Courier New"/>
      </w:rPr>
    </w:lvl>
    <w:lvl w:ilvl="8" w:tplc="08090005" w:tentative="1">
      <w:start w:val="1"/>
      <w:numFmt w:val="bullet"/>
      <w:lvlText w:val=""/>
      <w:lvlJc w:val="left"/>
      <w:pPr>
        <w:ind w:left="6180" w:hanging="360"/>
      </w:pPr>
      <w:rPr>
        <w:rFonts w:hint="default" w:ascii="Wingdings" w:hAnsi="Wingdings"/>
      </w:rPr>
    </w:lvl>
  </w:abstractNum>
  <w:abstractNum w:abstractNumId="4" w15:restartNumberingAfterBreak="0">
    <w:nsid w:val="1D5B63F3"/>
    <w:multiLevelType w:val="hybridMultilevel"/>
    <w:tmpl w:val="35F2D4C4"/>
    <w:lvl w:ilvl="0" w:tplc="DA8820F6">
      <w:start w:val="1"/>
      <w:numFmt w:val="bullet"/>
      <w:lvlText w:val=""/>
      <w:lvlJc w:val="left"/>
      <w:pPr>
        <w:ind w:left="720" w:hanging="360"/>
      </w:pPr>
      <w:rPr>
        <w:rFonts w:hint="default" w:ascii="Symbol" w:hAnsi="Symbol"/>
      </w:rPr>
    </w:lvl>
    <w:lvl w:ilvl="1" w:tplc="CB4C9E94">
      <w:start w:val="1"/>
      <w:numFmt w:val="bullet"/>
      <w:lvlText w:val="o"/>
      <w:lvlJc w:val="left"/>
      <w:pPr>
        <w:ind w:left="1440" w:hanging="360"/>
      </w:pPr>
      <w:rPr>
        <w:rFonts w:hint="default" w:ascii="Courier New" w:hAnsi="Courier New"/>
      </w:rPr>
    </w:lvl>
    <w:lvl w:ilvl="2" w:tplc="2A2C5C70">
      <w:start w:val="1"/>
      <w:numFmt w:val="bullet"/>
      <w:lvlText w:val=""/>
      <w:lvlJc w:val="left"/>
      <w:pPr>
        <w:ind w:left="2160" w:hanging="360"/>
      </w:pPr>
      <w:rPr>
        <w:rFonts w:hint="default" w:ascii="Wingdings" w:hAnsi="Wingdings"/>
      </w:rPr>
    </w:lvl>
    <w:lvl w:ilvl="3" w:tplc="A83C8508">
      <w:start w:val="1"/>
      <w:numFmt w:val="bullet"/>
      <w:lvlText w:val=""/>
      <w:lvlJc w:val="left"/>
      <w:pPr>
        <w:ind w:left="2880" w:hanging="360"/>
      </w:pPr>
      <w:rPr>
        <w:rFonts w:hint="default" w:ascii="Symbol" w:hAnsi="Symbol"/>
      </w:rPr>
    </w:lvl>
    <w:lvl w:ilvl="4" w:tplc="07D6F4F8">
      <w:start w:val="1"/>
      <w:numFmt w:val="bullet"/>
      <w:lvlText w:val="o"/>
      <w:lvlJc w:val="left"/>
      <w:pPr>
        <w:ind w:left="3600" w:hanging="360"/>
      </w:pPr>
      <w:rPr>
        <w:rFonts w:hint="default" w:ascii="Courier New" w:hAnsi="Courier New"/>
      </w:rPr>
    </w:lvl>
    <w:lvl w:ilvl="5" w:tplc="628AB550">
      <w:start w:val="1"/>
      <w:numFmt w:val="bullet"/>
      <w:lvlText w:val=""/>
      <w:lvlJc w:val="left"/>
      <w:pPr>
        <w:ind w:left="4320" w:hanging="360"/>
      </w:pPr>
      <w:rPr>
        <w:rFonts w:hint="default" w:ascii="Wingdings" w:hAnsi="Wingdings"/>
      </w:rPr>
    </w:lvl>
    <w:lvl w:ilvl="6" w:tplc="2E0E553E">
      <w:start w:val="1"/>
      <w:numFmt w:val="bullet"/>
      <w:lvlText w:val=""/>
      <w:lvlJc w:val="left"/>
      <w:pPr>
        <w:ind w:left="5040" w:hanging="360"/>
      </w:pPr>
      <w:rPr>
        <w:rFonts w:hint="default" w:ascii="Symbol" w:hAnsi="Symbol"/>
      </w:rPr>
    </w:lvl>
    <w:lvl w:ilvl="7" w:tplc="9FE458B8">
      <w:start w:val="1"/>
      <w:numFmt w:val="bullet"/>
      <w:lvlText w:val="o"/>
      <w:lvlJc w:val="left"/>
      <w:pPr>
        <w:ind w:left="5760" w:hanging="360"/>
      </w:pPr>
      <w:rPr>
        <w:rFonts w:hint="default" w:ascii="Courier New" w:hAnsi="Courier New"/>
      </w:rPr>
    </w:lvl>
    <w:lvl w:ilvl="8" w:tplc="F05222B6">
      <w:start w:val="1"/>
      <w:numFmt w:val="bullet"/>
      <w:lvlText w:val=""/>
      <w:lvlJc w:val="left"/>
      <w:pPr>
        <w:ind w:left="6480" w:hanging="360"/>
      </w:pPr>
      <w:rPr>
        <w:rFonts w:hint="default" w:ascii="Wingdings" w:hAnsi="Wingdings"/>
      </w:rPr>
    </w:lvl>
  </w:abstractNum>
  <w:abstractNum w:abstractNumId="5" w15:restartNumberingAfterBreak="0">
    <w:nsid w:val="214C1850"/>
    <w:multiLevelType w:val="hybridMultilevel"/>
    <w:tmpl w:val="EA14956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27FF2225"/>
    <w:multiLevelType w:val="hybridMultilevel"/>
    <w:tmpl w:val="27F0A84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293051A7"/>
    <w:multiLevelType w:val="hybridMultilevel"/>
    <w:tmpl w:val="842E582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312E6AE0"/>
    <w:multiLevelType w:val="hybridMultilevel"/>
    <w:tmpl w:val="A4EC71C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64C31C2"/>
    <w:multiLevelType w:val="hybridMultilevel"/>
    <w:tmpl w:val="3DAEA28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3C8A3168"/>
    <w:multiLevelType w:val="hybridMultilevel"/>
    <w:tmpl w:val="8A2C469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DAA6802"/>
    <w:multiLevelType w:val="hybridMultilevel"/>
    <w:tmpl w:val="A192F9C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3E8F45FF"/>
    <w:multiLevelType w:val="hybridMultilevel"/>
    <w:tmpl w:val="104C8794"/>
    <w:lvl w:ilvl="0" w:tplc="397A7514">
      <w:start w:val="1"/>
      <w:numFmt w:val="bullet"/>
      <w:lvlText w:val="-"/>
      <w:lvlJc w:val="left"/>
      <w:pPr>
        <w:ind w:left="1080" w:hanging="360"/>
      </w:pPr>
      <w:rPr>
        <w:rFonts w:hint="default" w:ascii="Arial" w:hAnsi="Aria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3FB841BA"/>
    <w:multiLevelType w:val="hybridMultilevel"/>
    <w:tmpl w:val="9C865F4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43D33996"/>
    <w:multiLevelType w:val="hybridMultilevel"/>
    <w:tmpl w:val="EBE2CAE8"/>
    <w:lvl w:ilvl="0" w:tplc="08090003">
      <w:start w:val="1"/>
      <w:numFmt w:val="bullet"/>
      <w:lvlText w:val="o"/>
      <w:lvlJc w:val="left"/>
      <w:pPr>
        <w:ind w:left="2520" w:hanging="360"/>
      </w:pPr>
      <w:rPr>
        <w:rFonts w:hint="default" w:ascii="Courier New" w:hAnsi="Courier New" w:cs="Courier New"/>
      </w:rPr>
    </w:lvl>
    <w:lvl w:ilvl="1" w:tplc="08090003">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5" w15:restartNumberingAfterBreak="0">
    <w:nsid w:val="44301A86"/>
    <w:multiLevelType w:val="hybridMultilevel"/>
    <w:tmpl w:val="808CDF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B844995"/>
    <w:multiLevelType w:val="hybridMultilevel"/>
    <w:tmpl w:val="4ECC7FF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2A078E8"/>
    <w:multiLevelType w:val="hybridMultilevel"/>
    <w:tmpl w:val="84D2DF3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56E262F5"/>
    <w:multiLevelType w:val="hybridMultilevel"/>
    <w:tmpl w:val="55D400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6ED1D81"/>
    <w:multiLevelType w:val="hybridMultilevel"/>
    <w:tmpl w:val="18B8A4A0"/>
    <w:lvl w:ilvl="0" w:tplc="08090001">
      <w:start w:val="1"/>
      <w:numFmt w:val="bullet"/>
      <w:lvlText w:val=""/>
      <w:lvlJc w:val="left"/>
      <w:pPr>
        <w:ind w:left="2115" w:hanging="360"/>
      </w:pPr>
      <w:rPr>
        <w:rFonts w:hint="default" w:ascii="Symbol" w:hAnsi="Symbol"/>
      </w:rPr>
    </w:lvl>
    <w:lvl w:ilvl="1" w:tplc="08090003" w:tentative="1">
      <w:start w:val="1"/>
      <w:numFmt w:val="bullet"/>
      <w:lvlText w:val="o"/>
      <w:lvlJc w:val="left"/>
      <w:pPr>
        <w:ind w:left="2835" w:hanging="360"/>
      </w:pPr>
      <w:rPr>
        <w:rFonts w:hint="default" w:ascii="Courier New" w:hAnsi="Courier New" w:cs="Courier New"/>
      </w:rPr>
    </w:lvl>
    <w:lvl w:ilvl="2" w:tplc="08090005" w:tentative="1">
      <w:start w:val="1"/>
      <w:numFmt w:val="bullet"/>
      <w:lvlText w:val=""/>
      <w:lvlJc w:val="left"/>
      <w:pPr>
        <w:ind w:left="3555" w:hanging="360"/>
      </w:pPr>
      <w:rPr>
        <w:rFonts w:hint="default" w:ascii="Wingdings" w:hAnsi="Wingdings"/>
      </w:rPr>
    </w:lvl>
    <w:lvl w:ilvl="3" w:tplc="08090001" w:tentative="1">
      <w:start w:val="1"/>
      <w:numFmt w:val="bullet"/>
      <w:lvlText w:val=""/>
      <w:lvlJc w:val="left"/>
      <w:pPr>
        <w:ind w:left="4275" w:hanging="360"/>
      </w:pPr>
      <w:rPr>
        <w:rFonts w:hint="default" w:ascii="Symbol" w:hAnsi="Symbol"/>
      </w:rPr>
    </w:lvl>
    <w:lvl w:ilvl="4" w:tplc="08090003" w:tentative="1">
      <w:start w:val="1"/>
      <w:numFmt w:val="bullet"/>
      <w:lvlText w:val="o"/>
      <w:lvlJc w:val="left"/>
      <w:pPr>
        <w:ind w:left="4995" w:hanging="360"/>
      </w:pPr>
      <w:rPr>
        <w:rFonts w:hint="default" w:ascii="Courier New" w:hAnsi="Courier New" w:cs="Courier New"/>
      </w:rPr>
    </w:lvl>
    <w:lvl w:ilvl="5" w:tplc="08090005" w:tentative="1">
      <w:start w:val="1"/>
      <w:numFmt w:val="bullet"/>
      <w:lvlText w:val=""/>
      <w:lvlJc w:val="left"/>
      <w:pPr>
        <w:ind w:left="5715" w:hanging="360"/>
      </w:pPr>
      <w:rPr>
        <w:rFonts w:hint="default" w:ascii="Wingdings" w:hAnsi="Wingdings"/>
      </w:rPr>
    </w:lvl>
    <w:lvl w:ilvl="6" w:tplc="08090001" w:tentative="1">
      <w:start w:val="1"/>
      <w:numFmt w:val="bullet"/>
      <w:lvlText w:val=""/>
      <w:lvlJc w:val="left"/>
      <w:pPr>
        <w:ind w:left="6435" w:hanging="360"/>
      </w:pPr>
      <w:rPr>
        <w:rFonts w:hint="default" w:ascii="Symbol" w:hAnsi="Symbol"/>
      </w:rPr>
    </w:lvl>
    <w:lvl w:ilvl="7" w:tplc="08090003" w:tentative="1">
      <w:start w:val="1"/>
      <w:numFmt w:val="bullet"/>
      <w:lvlText w:val="o"/>
      <w:lvlJc w:val="left"/>
      <w:pPr>
        <w:ind w:left="7155" w:hanging="360"/>
      </w:pPr>
      <w:rPr>
        <w:rFonts w:hint="default" w:ascii="Courier New" w:hAnsi="Courier New" w:cs="Courier New"/>
      </w:rPr>
    </w:lvl>
    <w:lvl w:ilvl="8" w:tplc="08090005" w:tentative="1">
      <w:start w:val="1"/>
      <w:numFmt w:val="bullet"/>
      <w:lvlText w:val=""/>
      <w:lvlJc w:val="left"/>
      <w:pPr>
        <w:ind w:left="7875" w:hanging="360"/>
      </w:pPr>
      <w:rPr>
        <w:rFonts w:hint="default" w:ascii="Wingdings" w:hAnsi="Wingdings"/>
      </w:rPr>
    </w:lvl>
  </w:abstractNum>
  <w:abstractNum w:abstractNumId="20" w15:restartNumberingAfterBreak="0">
    <w:nsid w:val="57B86888"/>
    <w:multiLevelType w:val="hybridMultilevel"/>
    <w:tmpl w:val="04E88A3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59083DAE"/>
    <w:multiLevelType w:val="hybridMultilevel"/>
    <w:tmpl w:val="FBAA6C4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59A85890"/>
    <w:multiLevelType w:val="hybridMultilevel"/>
    <w:tmpl w:val="C254B2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CD5295F"/>
    <w:multiLevelType w:val="hybridMultilevel"/>
    <w:tmpl w:val="A1C221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5FF205FD"/>
    <w:multiLevelType w:val="hybridMultilevel"/>
    <w:tmpl w:val="CA42D656"/>
    <w:lvl w:ilvl="0" w:tplc="27541F1A">
      <w:start w:val="1"/>
      <w:numFmt w:val="bullet"/>
      <w:lvlText w:val=""/>
      <w:lvlJc w:val="left"/>
      <w:pPr>
        <w:ind w:left="720" w:hanging="360"/>
      </w:pPr>
      <w:rPr>
        <w:rFonts w:hint="default" w:ascii="Symbol" w:hAnsi="Symbol"/>
      </w:rPr>
    </w:lvl>
    <w:lvl w:ilvl="1" w:tplc="7090B608">
      <w:start w:val="1"/>
      <w:numFmt w:val="bullet"/>
      <w:lvlText w:val=""/>
      <w:lvlJc w:val="left"/>
      <w:pPr>
        <w:ind w:left="1440" w:hanging="360"/>
      </w:pPr>
      <w:rPr>
        <w:rFonts w:hint="default" w:ascii="Symbol" w:hAnsi="Symbol"/>
      </w:rPr>
    </w:lvl>
    <w:lvl w:ilvl="2" w:tplc="FA30A8E4">
      <w:start w:val="1"/>
      <w:numFmt w:val="bullet"/>
      <w:lvlText w:val=""/>
      <w:lvlJc w:val="left"/>
      <w:pPr>
        <w:ind w:left="2160" w:hanging="360"/>
      </w:pPr>
      <w:rPr>
        <w:rFonts w:hint="default" w:ascii="Wingdings" w:hAnsi="Wingdings"/>
      </w:rPr>
    </w:lvl>
    <w:lvl w:ilvl="3" w:tplc="ACBE62DA">
      <w:start w:val="1"/>
      <w:numFmt w:val="bullet"/>
      <w:lvlText w:val=""/>
      <w:lvlJc w:val="left"/>
      <w:pPr>
        <w:ind w:left="2880" w:hanging="360"/>
      </w:pPr>
      <w:rPr>
        <w:rFonts w:hint="default" w:ascii="Symbol" w:hAnsi="Symbol"/>
      </w:rPr>
    </w:lvl>
    <w:lvl w:ilvl="4" w:tplc="9F585B1C">
      <w:start w:val="1"/>
      <w:numFmt w:val="bullet"/>
      <w:lvlText w:val="o"/>
      <w:lvlJc w:val="left"/>
      <w:pPr>
        <w:ind w:left="3600" w:hanging="360"/>
      </w:pPr>
      <w:rPr>
        <w:rFonts w:hint="default" w:ascii="Courier New" w:hAnsi="Courier New"/>
      </w:rPr>
    </w:lvl>
    <w:lvl w:ilvl="5" w:tplc="D6C2808A">
      <w:start w:val="1"/>
      <w:numFmt w:val="bullet"/>
      <w:lvlText w:val=""/>
      <w:lvlJc w:val="left"/>
      <w:pPr>
        <w:ind w:left="4320" w:hanging="360"/>
      </w:pPr>
      <w:rPr>
        <w:rFonts w:hint="default" w:ascii="Wingdings" w:hAnsi="Wingdings"/>
      </w:rPr>
    </w:lvl>
    <w:lvl w:ilvl="6" w:tplc="B14AF93A">
      <w:start w:val="1"/>
      <w:numFmt w:val="bullet"/>
      <w:lvlText w:val=""/>
      <w:lvlJc w:val="left"/>
      <w:pPr>
        <w:ind w:left="5040" w:hanging="360"/>
      </w:pPr>
      <w:rPr>
        <w:rFonts w:hint="default" w:ascii="Symbol" w:hAnsi="Symbol"/>
      </w:rPr>
    </w:lvl>
    <w:lvl w:ilvl="7" w:tplc="A73C270A">
      <w:start w:val="1"/>
      <w:numFmt w:val="bullet"/>
      <w:lvlText w:val="o"/>
      <w:lvlJc w:val="left"/>
      <w:pPr>
        <w:ind w:left="5760" w:hanging="360"/>
      </w:pPr>
      <w:rPr>
        <w:rFonts w:hint="default" w:ascii="Courier New" w:hAnsi="Courier New"/>
      </w:rPr>
    </w:lvl>
    <w:lvl w:ilvl="8" w:tplc="FDAC4EC4">
      <w:start w:val="1"/>
      <w:numFmt w:val="bullet"/>
      <w:lvlText w:val=""/>
      <w:lvlJc w:val="left"/>
      <w:pPr>
        <w:ind w:left="6480" w:hanging="360"/>
      </w:pPr>
      <w:rPr>
        <w:rFonts w:hint="default" w:ascii="Wingdings" w:hAnsi="Wingdings"/>
      </w:rPr>
    </w:lvl>
  </w:abstractNum>
  <w:abstractNum w:abstractNumId="25" w15:restartNumberingAfterBreak="0">
    <w:nsid w:val="65C46240"/>
    <w:multiLevelType w:val="hybridMultilevel"/>
    <w:tmpl w:val="B6E037FA"/>
    <w:lvl w:ilvl="0" w:tplc="08090001">
      <w:start w:val="1"/>
      <w:numFmt w:val="bullet"/>
      <w:lvlText w:val=""/>
      <w:lvlJc w:val="left"/>
      <w:pPr>
        <w:ind w:left="720" w:hanging="360"/>
      </w:pPr>
      <w:rPr>
        <w:rFonts w:hint="default" w:ascii="Symbol" w:hAnsi="Symbol"/>
      </w:rPr>
    </w:lvl>
    <w:lvl w:ilvl="1" w:tplc="EC90EAC4">
      <w:numFmt w:val="bullet"/>
      <w:lvlText w:val="•"/>
      <w:lvlJc w:val="left"/>
      <w:pPr>
        <w:ind w:left="1440" w:hanging="360"/>
      </w:pPr>
      <w:rPr>
        <w:rFonts w:hint="default" w:ascii="Arial" w:hAnsi="Arial" w:cs="Arial" w:eastAsiaTheme="minorHAns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8AD08F6"/>
    <w:multiLevelType w:val="hybridMultilevel"/>
    <w:tmpl w:val="EEDCF96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6D603EE8"/>
    <w:multiLevelType w:val="hybridMultilevel"/>
    <w:tmpl w:val="06B0036A"/>
    <w:lvl w:ilvl="0" w:tplc="08090003">
      <w:start w:val="1"/>
      <w:numFmt w:val="bullet"/>
      <w:lvlText w:val="o"/>
      <w:lvlJc w:val="left"/>
      <w:pPr>
        <w:ind w:left="1800" w:hanging="360"/>
      </w:pPr>
      <w:rPr>
        <w:rFonts w:hint="default" w:ascii="Courier New" w:hAnsi="Courier New" w:cs="Courier New"/>
      </w:rPr>
    </w:lvl>
    <w:lvl w:ilvl="1" w:tplc="08090001">
      <w:start w:val="1"/>
      <w:numFmt w:val="bullet"/>
      <w:lvlText w:val=""/>
      <w:lvlJc w:val="left"/>
      <w:pPr>
        <w:ind w:left="1800" w:hanging="360"/>
      </w:pPr>
      <w:rPr>
        <w:rFonts w:hint="default" w:ascii="Symbol" w:hAnsi="Symbol"/>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8" w15:restartNumberingAfterBreak="0">
    <w:nsid w:val="6E1318F9"/>
    <w:multiLevelType w:val="hybridMultilevel"/>
    <w:tmpl w:val="77B49FD2"/>
    <w:lvl w:ilvl="0" w:tplc="FFFFFFFF">
      <w:start w:val="1"/>
      <w:numFmt w:val="bullet"/>
      <w:lvlText w:val=""/>
      <w:lvlJc w:val="left"/>
      <w:pPr>
        <w:ind w:left="1060" w:hanging="360"/>
      </w:pPr>
      <w:rPr>
        <w:rFonts w:hint="default" w:ascii="Wingdings" w:hAnsi="Wingdings"/>
      </w:rPr>
    </w:lvl>
    <w:lvl w:ilvl="1" w:tplc="08090003" w:tentative="1">
      <w:start w:val="1"/>
      <w:numFmt w:val="bullet"/>
      <w:lvlText w:val="o"/>
      <w:lvlJc w:val="left"/>
      <w:pPr>
        <w:ind w:left="1780" w:hanging="360"/>
      </w:pPr>
      <w:rPr>
        <w:rFonts w:hint="default" w:ascii="Courier New" w:hAnsi="Courier New" w:cs="Courier New"/>
      </w:rPr>
    </w:lvl>
    <w:lvl w:ilvl="2" w:tplc="08090005" w:tentative="1">
      <w:start w:val="1"/>
      <w:numFmt w:val="bullet"/>
      <w:lvlText w:val=""/>
      <w:lvlJc w:val="left"/>
      <w:pPr>
        <w:ind w:left="2500" w:hanging="360"/>
      </w:pPr>
      <w:rPr>
        <w:rFonts w:hint="default" w:ascii="Wingdings" w:hAnsi="Wingdings"/>
      </w:rPr>
    </w:lvl>
    <w:lvl w:ilvl="3" w:tplc="08090001" w:tentative="1">
      <w:start w:val="1"/>
      <w:numFmt w:val="bullet"/>
      <w:lvlText w:val=""/>
      <w:lvlJc w:val="left"/>
      <w:pPr>
        <w:ind w:left="3220" w:hanging="360"/>
      </w:pPr>
      <w:rPr>
        <w:rFonts w:hint="default" w:ascii="Symbol" w:hAnsi="Symbol"/>
      </w:rPr>
    </w:lvl>
    <w:lvl w:ilvl="4" w:tplc="08090003" w:tentative="1">
      <w:start w:val="1"/>
      <w:numFmt w:val="bullet"/>
      <w:lvlText w:val="o"/>
      <w:lvlJc w:val="left"/>
      <w:pPr>
        <w:ind w:left="3940" w:hanging="360"/>
      </w:pPr>
      <w:rPr>
        <w:rFonts w:hint="default" w:ascii="Courier New" w:hAnsi="Courier New" w:cs="Courier New"/>
      </w:rPr>
    </w:lvl>
    <w:lvl w:ilvl="5" w:tplc="08090005" w:tentative="1">
      <w:start w:val="1"/>
      <w:numFmt w:val="bullet"/>
      <w:lvlText w:val=""/>
      <w:lvlJc w:val="left"/>
      <w:pPr>
        <w:ind w:left="4660" w:hanging="360"/>
      </w:pPr>
      <w:rPr>
        <w:rFonts w:hint="default" w:ascii="Wingdings" w:hAnsi="Wingdings"/>
      </w:rPr>
    </w:lvl>
    <w:lvl w:ilvl="6" w:tplc="08090001" w:tentative="1">
      <w:start w:val="1"/>
      <w:numFmt w:val="bullet"/>
      <w:lvlText w:val=""/>
      <w:lvlJc w:val="left"/>
      <w:pPr>
        <w:ind w:left="5380" w:hanging="360"/>
      </w:pPr>
      <w:rPr>
        <w:rFonts w:hint="default" w:ascii="Symbol" w:hAnsi="Symbol"/>
      </w:rPr>
    </w:lvl>
    <w:lvl w:ilvl="7" w:tplc="08090003" w:tentative="1">
      <w:start w:val="1"/>
      <w:numFmt w:val="bullet"/>
      <w:lvlText w:val="o"/>
      <w:lvlJc w:val="left"/>
      <w:pPr>
        <w:ind w:left="6100" w:hanging="360"/>
      </w:pPr>
      <w:rPr>
        <w:rFonts w:hint="default" w:ascii="Courier New" w:hAnsi="Courier New" w:cs="Courier New"/>
      </w:rPr>
    </w:lvl>
    <w:lvl w:ilvl="8" w:tplc="08090005" w:tentative="1">
      <w:start w:val="1"/>
      <w:numFmt w:val="bullet"/>
      <w:lvlText w:val=""/>
      <w:lvlJc w:val="left"/>
      <w:pPr>
        <w:ind w:left="6820" w:hanging="360"/>
      </w:pPr>
      <w:rPr>
        <w:rFonts w:hint="default" w:ascii="Wingdings" w:hAnsi="Wingdings"/>
      </w:rPr>
    </w:lvl>
  </w:abstractNum>
  <w:abstractNum w:abstractNumId="29" w15:restartNumberingAfterBreak="0">
    <w:nsid w:val="77FA7D6A"/>
    <w:multiLevelType w:val="hybridMultilevel"/>
    <w:tmpl w:val="B6DE08E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7C3436B1"/>
    <w:multiLevelType w:val="hybridMultilevel"/>
    <w:tmpl w:val="8BAA704E"/>
    <w:lvl w:ilvl="0" w:tplc="4FDC43C4">
      <w:start w:val="1"/>
      <w:numFmt w:val="bullet"/>
      <w:pStyle w:val="4Bulletedcopyblue"/>
      <w:lvlText w:val=""/>
      <w:lvlJc w:val="left"/>
      <w:pPr>
        <w:ind w:left="340" w:hanging="170"/>
      </w:pPr>
      <w:rPr>
        <w:rFonts w:hint="default" w:ascii="Symbol" w:hAnsi="Symbol"/>
        <w:color w:val="auto"/>
      </w:rPr>
    </w:lvl>
    <w:lvl w:ilvl="1" w:tplc="FFFFFFFF">
      <w:start w:val="1"/>
      <w:numFmt w:val="bullet"/>
      <w:lvlText w:val=""/>
      <w:lvlJc w:val="left"/>
      <w:pPr>
        <w:ind w:left="1270" w:hanging="360"/>
      </w:pPr>
      <w:rPr>
        <w:rFonts w:hint="default" w:ascii="Wingdings" w:hAnsi="Wingdings"/>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31" w15:restartNumberingAfterBreak="0">
    <w:nsid w:val="7D782994"/>
    <w:multiLevelType w:val="hybridMultilevel"/>
    <w:tmpl w:val="8AD4693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1">
    <w:abstractNumId w:val="24"/>
  </w:num>
  <w:num w:numId="2">
    <w:abstractNumId w:val="4"/>
  </w:num>
  <w:num w:numId="3">
    <w:abstractNumId w:val="2"/>
  </w:num>
  <w:num w:numId="4">
    <w:abstractNumId w:val="25"/>
  </w:num>
  <w:num w:numId="5">
    <w:abstractNumId w:val="1"/>
  </w:num>
  <w:num w:numId="6">
    <w:abstractNumId w:val="8"/>
  </w:num>
  <w:num w:numId="7">
    <w:abstractNumId w:val="16"/>
  </w:num>
  <w:num w:numId="8">
    <w:abstractNumId w:val="10"/>
  </w:num>
  <w:num w:numId="9">
    <w:abstractNumId w:val="19"/>
  </w:num>
  <w:num w:numId="10">
    <w:abstractNumId w:val="14"/>
  </w:num>
  <w:num w:numId="11">
    <w:abstractNumId w:val="27"/>
  </w:num>
  <w:num w:numId="12">
    <w:abstractNumId w:val="9"/>
  </w:num>
  <w:num w:numId="13">
    <w:abstractNumId w:val="17"/>
  </w:num>
  <w:num w:numId="14">
    <w:abstractNumId w:val="23"/>
  </w:num>
  <w:num w:numId="15">
    <w:abstractNumId w:val="22"/>
  </w:num>
  <w:num w:numId="16">
    <w:abstractNumId w:val="3"/>
  </w:num>
  <w:num w:numId="17">
    <w:abstractNumId w:val="15"/>
  </w:num>
  <w:num w:numId="18">
    <w:abstractNumId w:val="30"/>
  </w:num>
  <w:num w:numId="19">
    <w:abstractNumId w:val="28"/>
  </w:num>
  <w:num w:numId="20">
    <w:abstractNumId w:val="12"/>
  </w:num>
  <w:num w:numId="21">
    <w:abstractNumId w:val="5"/>
  </w:num>
  <w:num w:numId="22">
    <w:abstractNumId w:val="31"/>
  </w:num>
  <w:num w:numId="23">
    <w:abstractNumId w:val="18"/>
  </w:num>
  <w:num w:numId="24">
    <w:abstractNumId w:val="21"/>
  </w:num>
  <w:num w:numId="25">
    <w:abstractNumId w:val="7"/>
  </w:num>
  <w:num w:numId="26">
    <w:abstractNumId w:val="0"/>
  </w:num>
  <w:num w:numId="27">
    <w:abstractNumId w:val="6"/>
  </w:num>
  <w:num w:numId="28">
    <w:abstractNumId w:val="11"/>
  </w:num>
  <w:num w:numId="29">
    <w:abstractNumId w:val="20"/>
  </w:num>
  <w:num w:numId="30">
    <w:abstractNumId w:val="13"/>
  </w:num>
  <w:num w:numId="31">
    <w:abstractNumId w:val="2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3CB"/>
    <w:rsid w:val="000A2131"/>
    <w:rsid w:val="00151366"/>
    <w:rsid w:val="001F2E1C"/>
    <w:rsid w:val="002B051F"/>
    <w:rsid w:val="002D4D6D"/>
    <w:rsid w:val="00324B4F"/>
    <w:rsid w:val="00357371"/>
    <w:rsid w:val="00367B58"/>
    <w:rsid w:val="003F1AEB"/>
    <w:rsid w:val="003F5C2F"/>
    <w:rsid w:val="004248B0"/>
    <w:rsid w:val="00443618"/>
    <w:rsid w:val="00471A84"/>
    <w:rsid w:val="00475B5B"/>
    <w:rsid w:val="004765C6"/>
    <w:rsid w:val="00483E9D"/>
    <w:rsid w:val="00491541"/>
    <w:rsid w:val="004C03CB"/>
    <w:rsid w:val="004F37C5"/>
    <w:rsid w:val="00524844"/>
    <w:rsid w:val="00545677"/>
    <w:rsid w:val="005B4618"/>
    <w:rsid w:val="006209A0"/>
    <w:rsid w:val="006362B0"/>
    <w:rsid w:val="00726642"/>
    <w:rsid w:val="00770505"/>
    <w:rsid w:val="00837F4E"/>
    <w:rsid w:val="0089073A"/>
    <w:rsid w:val="009595CA"/>
    <w:rsid w:val="009E4DB1"/>
    <w:rsid w:val="00B04785"/>
    <w:rsid w:val="00B46E2C"/>
    <w:rsid w:val="00B8085B"/>
    <w:rsid w:val="00BD75B5"/>
    <w:rsid w:val="00C04B86"/>
    <w:rsid w:val="00C21126"/>
    <w:rsid w:val="00C866A4"/>
    <w:rsid w:val="00D26281"/>
    <w:rsid w:val="00D53FC3"/>
    <w:rsid w:val="00D72A62"/>
    <w:rsid w:val="00DC0B8A"/>
    <w:rsid w:val="00DF0AFC"/>
    <w:rsid w:val="00EA76B0"/>
    <w:rsid w:val="00EE3E6D"/>
    <w:rsid w:val="00F2764B"/>
    <w:rsid w:val="00F64631"/>
    <w:rsid w:val="00FD0DF7"/>
    <w:rsid w:val="00FD7D10"/>
    <w:rsid w:val="01495D8E"/>
    <w:rsid w:val="025CB938"/>
    <w:rsid w:val="02811389"/>
    <w:rsid w:val="02B49C4A"/>
    <w:rsid w:val="0314EC3E"/>
    <w:rsid w:val="037163CD"/>
    <w:rsid w:val="064D2C94"/>
    <w:rsid w:val="07775469"/>
    <w:rsid w:val="0856FB55"/>
    <w:rsid w:val="0868F367"/>
    <w:rsid w:val="087CA2A0"/>
    <w:rsid w:val="08AEB20D"/>
    <w:rsid w:val="0925A436"/>
    <w:rsid w:val="09B174CB"/>
    <w:rsid w:val="09E9C744"/>
    <w:rsid w:val="0B286C9A"/>
    <w:rsid w:val="0C075C1C"/>
    <w:rsid w:val="0CA46962"/>
    <w:rsid w:val="0EC29C60"/>
    <w:rsid w:val="0EFF4FF6"/>
    <w:rsid w:val="0F7C4B65"/>
    <w:rsid w:val="0FE6077E"/>
    <w:rsid w:val="105559D5"/>
    <w:rsid w:val="108E7302"/>
    <w:rsid w:val="10E9CF84"/>
    <w:rsid w:val="12350BC7"/>
    <w:rsid w:val="12CE6B30"/>
    <w:rsid w:val="132A7B18"/>
    <w:rsid w:val="1336426C"/>
    <w:rsid w:val="135806F6"/>
    <w:rsid w:val="136192AB"/>
    <w:rsid w:val="13B4F752"/>
    <w:rsid w:val="13DCF826"/>
    <w:rsid w:val="156693E0"/>
    <w:rsid w:val="165A07CC"/>
    <w:rsid w:val="168D8025"/>
    <w:rsid w:val="1699336D"/>
    <w:rsid w:val="17300604"/>
    <w:rsid w:val="185A2AAD"/>
    <w:rsid w:val="18C4F9D1"/>
    <w:rsid w:val="192E651C"/>
    <w:rsid w:val="1A37EA43"/>
    <w:rsid w:val="1AA658B8"/>
    <w:rsid w:val="1B3A0AB5"/>
    <w:rsid w:val="1B8AF0D2"/>
    <w:rsid w:val="1BE2FFEF"/>
    <w:rsid w:val="1C03E7AF"/>
    <w:rsid w:val="1C4D731E"/>
    <w:rsid w:val="1D937E43"/>
    <w:rsid w:val="1DB101ED"/>
    <w:rsid w:val="1EE9D3B9"/>
    <w:rsid w:val="1F49C116"/>
    <w:rsid w:val="1F49EB00"/>
    <w:rsid w:val="206BEEDD"/>
    <w:rsid w:val="20A298F5"/>
    <w:rsid w:val="2143754E"/>
    <w:rsid w:val="21909DD7"/>
    <w:rsid w:val="22186E8C"/>
    <w:rsid w:val="22E9B079"/>
    <w:rsid w:val="23970F63"/>
    <w:rsid w:val="23BD44DC"/>
    <w:rsid w:val="2511E8A7"/>
    <w:rsid w:val="255D8815"/>
    <w:rsid w:val="25FB2EFD"/>
    <w:rsid w:val="26804DED"/>
    <w:rsid w:val="26A3B390"/>
    <w:rsid w:val="275C01E7"/>
    <w:rsid w:val="29E559CA"/>
    <w:rsid w:val="2B9F667A"/>
    <w:rsid w:val="2BDB187C"/>
    <w:rsid w:val="2C27BE07"/>
    <w:rsid w:val="2C2C2C95"/>
    <w:rsid w:val="2C86B67B"/>
    <w:rsid w:val="2CD41FBD"/>
    <w:rsid w:val="2CE8BBEE"/>
    <w:rsid w:val="2D54C667"/>
    <w:rsid w:val="2D60C10F"/>
    <w:rsid w:val="2DB6CE8C"/>
    <w:rsid w:val="2E040A83"/>
    <w:rsid w:val="2F116812"/>
    <w:rsid w:val="2F1495B8"/>
    <w:rsid w:val="2F444968"/>
    <w:rsid w:val="2FC27D2B"/>
    <w:rsid w:val="2FFF32D6"/>
    <w:rsid w:val="307448A4"/>
    <w:rsid w:val="30AE48D6"/>
    <w:rsid w:val="30C3BD1B"/>
    <w:rsid w:val="30CE21D9"/>
    <w:rsid w:val="30E7ACD6"/>
    <w:rsid w:val="310C88E2"/>
    <w:rsid w:val="31FD1140"/>
    <w:rsid w:val="3250D5F2"/>
    <w:rsid w:val="3470625B"/>
    <w:rsid w:val="34D0819E"/>
    <w:rsid w:val="35694326"/>
    <w:rsid w:val="35E65600"/>
    <w:rsid w:val="3617B107"/>
    <w:rsid w:val="363D38A3"/>
    <w:rsid w:val="36F4CE10"/>
    <w:rsid w:val="384D159A"/>
    <w:rsid w:val="38AF4827"/>
    <w:rsid w:val="38CB478B"/>
    <w:rsid w:val="39537026"/>
    <w:rsid w:val="395EC127"/>
    <w:rsid w:val="3A6E9B02"/>
    <w:rsid w:val="3A90DBDB"/>
    <w:rsid w:val="3AB2E5E0"/>
    <w:rsid w:val="3BDC8075"/>
    <w:rsid w:val="3C720237"/>
    <w:rsid w:val="3C8B10E8"/>
    <w:rsid w:val="3D4066E2"/>
    <w:rsid w:val="3D715A5C"/>
    <w:rsid w:val="3DA240EC"/>
    <w:rsid w:val="3E4D9C0F"/>
    <w:rsid w:val="3E54E582"/>
    <w:rsid w:val="3E56161E"/>
    <w:rsid w:val="3E8CDB55"/>
    <w:rsid w:val="40A6D50A"/>
    <w:rsid w:val="41B28D72"/>
    <w:rsid w:val="41BD860D"/>
    <w:rsid w:val="4232A883"/>
    <w:rsid w:val="43069251"/>
    <w:rsid w:val="44008747"/>
    <w:rsid w:val="4506D8FE"/>
    <w:rsid w:val="45DA721B"/>
    <w:rsid w:val="45EB2A5D"/>
    <w:rsid w:val="46B5336B"/>
    <w:rsid w:val="46F4600A"/>
    <w:rsid w:val="4744CCCB"/>
    <w:rsid w:val="47490A91"/>
    <w:rsid w:val="49C307EF"/>
    <w:rsid w:val="4A4AF09A"/>
    <w:rsid w:val="4A917782"/>
    <w:rsid w:val="4ADC9F4C"/>
    <w:rsid w:val="4AEC3BF4"/>
    <w:rsid w:val="4C0DDCE7"/>
    <w:rsid w:val="4C29044B"/>
    <w:rsid w:val="4D9541D8"/>
    <w:rsid w:val="4D9C1FAD"/>
    <w:rsid w:val="4E72F6D2"/>
    <w:rsid w:val="4EAD99E1"/>
    <w:rsid w:val="4F55C524"/>
    <w:rsid w:val="502359FA"/>
    <w:rsid w:val="502768CF"/>
    <w:rsid w:val="509C1C33"/>
    <w:rsid w:val="511925AC"/>
    <w:rsid w:val="52CE9F34"/>
    <w:rsid w:val="5390178B"/>
    <w:rsid w:val="53DB7424"/>
    <w:rsid w:val="54E7421A"/>
    <w:rsid w:val="56358950"/>
    <w:rsid w:val="56565658"/>
    <w:rsid w:val="56D18947"/>
    <w:rsid w:val="56D98C4B"/>
    <w:rsid w:val="5797904A"/>
    <w:rsid w:val="57C30FDA"/>
    <w:rsid w:val="57E81582"/>
    <w:rsid w:val="57F97C6B"/>
    <w:rsid w:val="585468C6"/>
    <w:rsid w:val="58A55992"/>
    <w:rsid w:val="594A69D3"/>
    <w:rsid w:val="595EE03B"/>
    <w:rsid w:val="5A69986A"/>
    <w:rsid w:val="5A7435B6"/>
    <w:rsid w:val="5BB667AB"/>
    <w:rsid w:val="5CDA48FC"/>
    <w:rsid w:val="5CEF092B"/>
    <w:rsid w:val="5D7B2895"/>
    <w:rsid w:val="5D82B079"/>
    <w:rsid w:val="5DF24BC6"/>
    <w:rsid w:val="5E33F6A7"/>
    <w:rsid w:val="5E5DFB2C"/>
    <w:rsid w:val="5EF4F6A4"/>
    <w:rsid w:val="5F2E1B24"/>
    <w:rsid w:val="5FA0D021"/>
    <w:rsid w:val="6035268C"/>
    <w:rsid w:val="6088E310"/>
    <w:rsid w:val="60E06D6E"/>
    <w:rsid w:val="61139701"/>
    <w:rsid w:val="62738CA4"/>
    <w:rsid w:val="62805A13"/>
    <w:rsid w:val="62AFE84A"/>
    <w:rsid w:val="632ACD27"/>
    <w:rsid w:val="63498A80"/>
    <w:rsid w:val="6426C176"/>
    <w:rsid w:val="64372655"/>
    <w:rsid w:val="6449D66E"/>
    <w:rsid w:val="64A63019"/>
    <w:rsid w:val="655F46D1"/>
    <w:rsid w:val="65D1304E"/>
    <w:rsid w:val="666ED155"/>
    <w:rsid w:val="6772E88C"/>
    <w:rsid w:val="6778D1DF"/>
    <w:rsid w:val="6A00D697"/>
    <w:rsid w:val="6A5F3B43"/>
    <w:rsid w:val="6A960AFF"/>
    <w:rsid w:val="6AA7111F"/>
    <w:rsid w:val="6B7DC85C"/>
    <w:rsid w:val="6BD93849"/>
    <w:rsid w:val="6D0B5590"/>
    <w:rsid w:val="6D47E781"/>
    <w:rsid w:val="6D90F46B"/>
    <w:rsid w:val="6DCB686C"/>
    <w:rsid w:val="6E9BF2A5"/>
    <w:rsid w:val="6F9E94AC"/>
    <w:rsid w:val="6FB426CB"/>
    <w:rsid w:val="7027E390"/>
    <w:rsid w:val="70B3860B"/>
    <w:rsid w:val="71BBF78E"/>
    <w:rsid w:val="72A0889D"/>
    <w:rsid w:val="7397CE53"/>
    <w:rsid w:val="753D49B0"/>
    <w:rsid w:val="75A993FD"/>
    <w:rsid w:val="75BE6FD1"/>
    <w:rsid w:val="75E01501"/>
    <w:rsid w:val="767985EF"/>
    <w:rsid w:val="772E21A3"/>
    <w:rsid w:val="773DBE4B"/>
    <w:rsid w:val="77AF3358"/>
    <w:rsid w:val="77CB2F0C"/>
    <w:rsid w:val="786098E6"/>
    <w:rsid w:val="78E84482"/>
    <w:rsid w:val="79E26B83"/>
    <w:rsid w:val="7A10F4EA"/>
    <w:rsid w:val="7A83BF0D"/>
    <w:rsid w:val="7B33A89C"/>
    <w:rsid w:val="7D66CD3E"/>
    <w:rsid w:val="7EFE8B64"/>
    <w:rsid w:val="7F399B83"/>
    <w:rsid w:val="7F8C970A"/>
    <w:rsid w:val="7FCAC5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811F4"/>
  <w15:chartTrackingRefBased/>
  <w15:docId w15:val="{DBAFE1C4-D507-4285-AAA0-92F87798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8"/>
    <w:qFormat/>
    <w:rsid w:val="00EE3E6D"/>
    <w:pPr>
      <w:spacing w:before="120" w:after="120" w:line="240" w:lineRule="auto"/>
      <w:outlineLvl w:val="0"/>
    </w:pPr>
    <w:rPr>
      <w:rFonts w:ascii="Arial" w:hAnsi="Arial" w:eastAsia="Calibri" w:cs="Arial"/>
      <w:b/>
      <w:color w:val="FF1F64"/>
      <w:sz w:val="28"/>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qFormat/>
    <w:rsid w:val="00B8085B"/>
    <w:pPr>
      <w:ind w:left="720"/>
      <w:contextualSpacing/>
    </w:pPr>
  </w:style>
  <w:style w:type="paragraph" w:styleId="Header">
    <w:name w:val="header"/>
    <w:basedOn w:val="Normal"/>
    <w:link w:val="HeaderChar"/>
    <w:uiPriority w:val="99"/>
    <w:unhideWhenUsed/>
    <w:rsid w:val="00DF0AFC"/>
    <w:pPr>
      <w:tabs>
        <w:tab w:val="center" w:pos="4513"/>
        <w:tab w:val="right" w:pos="9026"/>
      </w:tabs>
      <w:spacing w:after="0" w:line="240" w:lineRule="auto"/>
    </w:pPr>
  </w:style>
  <w:style w:type="character" w:styleId="HeaderChar" w:customStyle="1">
    <w:name w:val="Header Char"/>
    <w:basedOn w:val="DefaultParagraphFont"/>
    <w:link w:val="Header"/>
    <w:uiPriority w:val="99"/>
    <w:rsid w:val="00DF0AFC"/>
  </w:style>
  <w:style w:type="paragraph" w:styleId="Footer">
    <w:name w:val="footer"/>
    <w:basedOn w:val="Normal"/>
    <w:link w:val="FooterChar"/>
    <w:uiPriority w:val="99"/>
    <w:unhideWhenUsed/>
    <w:rsid w:val="00DF0AFC"/>
    <w:pPr>
      <w:tabs>
        <w:tab w:val="center" w:pos="4513"/>
        <w:tab w:val="right" w:pos="9026"/>
      </w:tabs>
      <w:spacing w:after="0" w:line="240" w:lineRule="auto"/>
    </w:pPr>
  </w:style>
  <w:style w:type="character" w:styleId="FooterChar" w:customStyle="1">
    <w:name w:val="Footer Char"/>
    <w:basedOn w:val="DefaultParagraphFont"/>
    <w:link w:val="Footer"/>
    <w:uiPriority w:val="99"/>
    <w:rsid w:val="00DF0AFC"/>
  </w:style>
  <w:style w:type="paragraph" w:styleId="BalloonText">
    <w:name w:val="Balloon Text"/>
    <w:basedOn w:val="Normal"/>
    <w:link w:val="BalloonTextChar"/>
    <w:uiPriority w:val="99"/>
    <w:semiHidden/>
    <w:unhideWhenUsed/>
    <w:rsid w:val="00483E9D"/>
    <w:pPr>
      <w:spacing w:after="0" w:line="240" w:lineRule="auto"/>
    </w:pPr>
    <w:rPr>
      <w:rFonts w:ascii="Segoe UI" w:hAnsi="Segoe UI"/>
      <w:sz w:val="18"/>
      <w:szCs w:val="18"/>
    </w:rPr>
  </w:style>
  <w:style w:type="character" w:styleId="BalloonTextChar" w:customStyle="1">
    <w:name w:val="Balloon Text Char"/>
    <w:basedOn w:val="DefaultParagraphFont"/>
    <w:link w:val="BalloonText"/>
    <w:uiPriority w:val="99"/>
    <w:semiHidden/>
    <w:rsid w:val="00483E9D"/>
    <w:rPr>
      <w:rFonts w:ascii="Segoe UI" w:hAnsi="Segoe UI"/>
      <w:sz w:val="18"/>
      <w:szCs w:val="18"/>
    </w:rPr>
  </w:style>
  <w:style w:type="character" w:styleId="Heading1Char" w:customStyle="1">
    <w:name w:val="Heading 1 Char"/>
    <w:basedOn w:val="DefaultParagraphFont"/>
    <w:link w:val="Heading1"/>
    <w:uiPriority w:val="8"/>
    <w:rsid w:val="00EE3E6D"/>
    <w:rPr>
      <w:rFonts w:ascii="Arial" w:hAnsi="Arial" w:eastAsia="Calibri" w:cs="Arial"/>
      <w:b/>
      <w:color w:val="FF1F64"/>
      <w:sz w:val="28"/>
      <w:szCs w:val="36"/>
    </w:rPr>
  </w:style>
  <w:style w:type="character" w:styleId="Hyperlink">
    <w:name w:val="Hyperlink"/>
    <w:uiPriority w:val="99"/>
    <w:unhideWhenUsed/>
    <w:qFormat/>
    <w:rsid w:val="00EE3E6D"/>
    <w:rPr>
      <w:color w:val="0072CC"/>
      <w:u w:val="single"/>
    </w:rPr>
  </w:style>
  <w:style w:type="paragraph" w:styleId="1bodycopy10pt" w:customStyle="1">
    <w:name w:val="1 body copy 10pt"/>
    <w:basedOn w:val="Normal"/>
    <w:link w:val="1bodycopy10ptChar"/>
    <w:qFormat/>
    <w:rsid w:val="00EE3E6D"/>
    <w:pPr>
      <w:spacing w:after="120" w:line="240" w:lineRule="auto"/>
    </w:pPr>
    <w:rPr>
      <w:rFonts w:ascii="Arial" w:hAnsi="Arial" w:eastAsia="MS Mincho" w:cs="Times New Roman"/>
      <w:sz w:val="20"/>
      <w:szCs w:val="24"/>
      <w:lang w:val="en-US"/>
    </w:rPr>
  </w:style>
  <w:style w:type="paragraph" w:styleId="4Bulletedcopyblue" w:customStyle="1">
    <w:name w:val="4 Bulleted copy blue"/>
    <w:basedOn w:val="Normal"/>
    <w:qFormat/>
    <w:rsid w:val="00EE3E6D"/>
    <w:pPr>
      <w:numPr>
        <w:numId w:val="18"/>
      </w:numPr>
      <w:spacing w:after="120" w:line="240" w:lineRule="auto"/>
    </w:pPr>
    <w:rPr>
      <w:rFonts w:ascii="Arial" w:hAnsi="Arial" w:eastAsia="MS Mincho" w:cs="Arial"/>
      <w:sz w:val="20"/>
      <w:szCs w:val="20"/>
      <w:lang w:val="en-US"/>
    </w:rPr>
  </w:style>
  <w:style w:type="character" w:styleId="1bodycopy10ptChar" w:customStyle="1">
    <w:name w:val="1 body copy 10pt Char"/>
    <w:link w:val="1bodycopy10pt"/>
    <w:rsid w:val="00EE3E6D"/>
    <w:rPr>
      <w:rFonts w:ascii="Arial" w:hAnsi="Arial" w:eastAsia="MS Mincho" w:cs="Times New Roman"/>
      <w:sz w:val="20"/>
      <w:szCs w:val="24"/>
      <w:lang w:val="en-US"/>
    </w:rPr>
  </w:style>
  <w:style w:type="paragraph" w:styleId="TOCHeading">
    <w:name w:val="TOC Heading"/>
    <w:basedOn w:val="Heading1"/>
    <w:next w:val="Normal"/>
    <w:uiPriority w:val="39"/>
    <w:unhideWhenUsed/>
    <w:rsid w:val="00EE3E6D"/>
    <w:pPr>
      <w:keepNext/>
      <w:keepLines/>
      <w:spacing w:before="240" w:after="0" w:line="259" w:lineRule="auto"/>
      <w:outlineLvl w:val="9"/>
    </w:pPr>
    <w:rPr>
      <w:rFonts w:ascii="Calibri Light" w:hAnsi="Calibri Light" w:eastAsia="Times New Roman" w:cs="Times New Roman"/>
      <w:b w:val="0"/>
      <w:color w:val="0D1C2F"/>
      <w:sz w:val="32"/>
      <w:szCs w:val="32"/>
      <w:lang w:val="en-US"/>
    </w:rPr>
  </w:style>
  <w:style w:type="paragraph" w:styleId="TOC1">
    <w:name w:val="toc 1"/>
    <w:basedOn w:val="Normal"/>
    <w:next w:val="Normal"/>
    <w:autoRedefine/>
    <w:uiPriority w:val="39"/>
    <w:unhideWhenUsed/>
    <w:rsid w:val="00EE3E6D"/>
    <w:pPr>
      <w:spacing w:after="100" w:line="240" w:lineRule="auto"/>
    </w:pPr>
    <w:rPr>
      <w:rFonts w:ascii="Arial" w:hAnsi="Arial" w:eastAsia="MS Mincho" w:cs="Times New Roman"/>
      <w:sz w:val="20"/>
      <w:szCs w:val="24"/>
      <w:lang w:val="en-US"/>
    </w:rPr>
  </w:style>
  <w:style w:type="paragraph" w:styleId="Subhead2" w:customStyle="1">
    <w:name w:val="Subhead 2"/>
    <w:basedOn w:val="1bodycopy10pt"/>
    <w:next w:val="1bodycopy10pt"/>
    <w:link w:val="Subhead2Char"/>
    <w:qFormat/>
    <w:rsid w:val="00EE3E6D"/>
    <w:pPr>
      <w:spacing w:before="240"/>
    </w:pPr>
    <w:rPr>
      <w:b/>
      <w:color w:val="12263F"/>
      <w:sz w:val="24"/>
    </w:rPr>
  </w:style>
  <w:style w:type="character" w:styleId="Subhead2Char" w:customStyle="1">
    <w:name w:val="Subhead 2 Char"/>
    <w:link w:val="Subhead2"/>
    <w:rsid w:val="00EE3E6D"/>
    <w:rPr>
      <w:rFonts w:ascii="Arial" w:hAnsi="Arial" w:eastAsia="MS Mincho" w:cs="Times New Roman"/>
      <w:b/>
      <w:color w:val="12263F"/>
      <w:sz w:val="24"/>
      <w:szCs w:val="24"/>
      <w:lang w:val="en-US"/>
    </w:rPr>
  </w:style>
  <w:style w:type="paragraph" w:styleId="1bodycopy" w:customStyle="1">
    <w:name w:val="1 body copy"/>
    <w:basedOn w:val="Normal"/>
    <w:link w:val="1bodycopyChar"/>
    <w:qFormat/>
    <w:rsid w:val="00EE3E6D"/>
    <w:pPr>
      <w:spacing w:after="120" w:line="240" w:lineRule="auto"/>
    </w:pPr>
    <w:rPr>
      <w:rFonts w:ascii="Arial" w:hAnsi="Arial" w:eastAsia="MS Mincho" w:cs="Times New Roman"/>
      <w:sz w:val="20"/>
      <w:szCs w:val="24"/>
      <w:lang w:val="en-US"/>
    </w:rPr>
  </w:style>
  <w:style w:type="character" w:styleId="1bodycopyChar" w:customStyle="1">
    <w:name w:val="1 body copy Char"/>
    <w:link w:val="1bodycopy"/>
    <w:rsid w:val="00EE3E6D"/>
    <w:rPr>
      <w:rFonts w:ascii="Arial" w:hAnsi="Arial" w:eastAsia="MS Mincho" w:cs="Times New Roman"/>
      <w:sz w:val="20"/>
      <w:szCs w:val="24"/>
      <w:lang w:val="en-US"/>
    </w:rPr>
  </w:style>
  <w:style w:type="table" w:styleId="TableGrid2" w:customStyle="1">
    <w:name w:val="Table Grid2"/>
    <w:basedOn w:val="TableNormal"/>
    <w:next w:val="TableGrid"/>
    <w:uiPriority w:val="39"/>
    <w:rsid w:val="00475B5B"/>
    <w:pPr>
      <w:spacing w:after="0" w:line="240" w:lineRule="auto"/>
    </w:pPr>
    <w:rPr>
      <w:rFonts w:ascii="Arial" w:hAnsi="Arial" w:cs="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39"/>
    <w:rsid w:val="00475B5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gov.uk/government/publications/remote-education-good-practice/remote-education-good-practice"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glossaryDocument" Target="glossary/document.xml" Id="Rbf550c3cd09742b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f5a15fd-e101-4fa0-a349-ebeb94bdd4cc}"/>
      </w:docPartPr>
      <w:docPartBody>
        <w:p w14:paraId="7CBE8D1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24D3530D0B9243AEFB7457EB72A8C8" ma:contentTypeVersion="14" ma:contentTypeDescription="Create a new document." ma:contentTypeScope="" ma:versionID="c4309ecb1855a5fa2166411f4e94ef14">
  <xsd:schema xmlns:xsd="http://www.w3.org/2001/XMLSchema" xmlns:xs="http://www.w3.org/2001/XMLSchema" xmlns:p="http://schemas.microsoft.com/office/2006/metadata/properties" xmlns:ns2="27313711-b5b6-416f-94c3-8565ccd69865" xmlns:ns3="a5908cf9-36d2-4f1e-bb68-de5bb6d2983f" targetNamespace="http://schemas.microsoft.com/office/2006/metadata/properties" ma:root="true" ma:fieldsID="cfbcf1e189ac028902be8852a8d12d0b" ns2:_="" ns3:_="">
    <xsd:import namespace="27313711-b5b6-416f-94c3-8565ccd69865"/>
    <xsd:import namespace="a5908cf9-36d2-4f1e-bb68-de5bb6d298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13711-b5b6-416f-94c3-8565ccd698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6f085df-cf9a-475f-bb2f-1d85759f2c7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08cf9-36d2-4f1e-bb68-de5bb6d298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65f0923-02ab-426a-8ac0-5a689ecc0922}" ma:internalName="TaxCatchAll" ma:showField="CatchAllData" ma:web="a5908cf9-36d2-4f1e-bb68-de5bb6d2983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7313711-b5b6-416f-94c3-8565ccd69865">
      <Terms xmlns="http://schemas.microsoft.com/office/infopath/2007/PartnerControls"/>
    </lcf76f155ced4ddcb4097134ff3c332f>
    <TaxCatchAll xmlns="a5908cf9-36d2-4f1e-bb68-de5bb6d2983f" xsi:nil="true"/>
  </documentManagement>
</p:properties>
</file>

<file path=customXml/itemProps1.xml><?xml version="1.0" encoding="utf-8"?>
<ds:datastoreItem xmlns:ds="http://schemas.openxmlformats.org/officeDocument/2006/customXml" ds:itemID="{12F23A5A-63A2-496C-A3A9-1F994EA0BEA7}"/>
</file>

<file path=customXml/itemProps2.xml><?xml version="1.0" encoding="utf-8"?>
<ds:datastoreItem xmlns:ds="http://schemas.openxmlformats.org/officeDocument/2006/customXml" ds:itemID="{5021F2A7-7876-4F45-9CC4-38AD038AA3EA}">
  <ds:schemaRefs>
    <ds:schemaRef ds:uri="http://schemas.microsoft.com/sharepoint/v3/contenttype/forms"/>
  </ds:schemaRefs>
</ds:datastoreItem>
</file>

<file path=customXml/itemProps3.xml><?xml version="1.0" encoding="utf-8"?>
<ds:datastoreItem xmlns:ds="http://schemas.openxmlformats.org/officeDocument/2006/customXml" ds:itemID="{D2E0F9A8-FBB1-4881-8B23-64CAB358EA08}">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Wembley Primary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Taylor-Kent</dc:creator>
  <cp:keywords/>
  <dc:description/>
  <cp:lastModifiedBy>Annmarie Taylor-Kent</cp:lastModifiedBy>
  <cp:revision>3</cp:revision>
  <cp:lastPrinted>2020-11-06T10:53:00Z</cp:lastPrinted>
  <dcterms:created xsi:type="dcterms:W3CDTF">2020-11-19T13:11:00Z</dcterms:created>
  <dcterms:modified xsi:type="dcterms:W3CDTF">2023-09-12T09:28:07Z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0x0101007624D3530D0B9243AEFB7457EB72A8C8</vt:lpwstr>
  </property>
  <property fmtid="{D5CDD505-2E9C-101B-9397-08002B2CF9AE}" pid="3" name="Order">
    <vt:r8>55000</vt:r8>
  </property>
  <property fmtid="{D5CDD505-2E9C-101B-9397-08002B2CF9AE}" pid="4" name="MediaServiceImageTags">
    <vt:lpwstr/>
  </property>
</Properties>
</file>